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31" w:rsidRPr="00EE72B9" w:rsidRDefault="00CA2E31" w:rsidP="00CA2E31">
      <w:pPr>
        <w:spacing w:after="0" w:line="276" w:lineRule="auto"/>
        <w:jc w:val="center"/>
        <w:rPr>
          <w:rFonts w:ascii="Times New Roman" w:eastAsia="Calibri" w:hAnsi="Times New Roman" w:cs="Times New Roman"/>
          <w:b/>
          <w:color w:val="FF0000"/>
          <w:sz w:val="28"/>
          <w:szCs w:val="28"/>
        </w:rPr>
      </w:pPr>
      <w:r w:rsidRPr="00EE72B9">
        <w:rPr>
          <w:rFonts w:ascii="Times New Roman" w:eastAsia="Calibri" w:hAnsi="Times New Roman" w:cs="Times New Roman"/>
          <w:b/>
          <w:color w:val="FF0000"/>
          <w:sz w:val="28"/>
          <w:szCs w:val="28"/>
        </w:rPr>
        <w:t>NGỮ VĂN</w:t>
      </w:r>
      <w:bookmarkStart w:id="0" w:name="_GoBack"/>
      <w:bookmarkEnd w:id="0"/>
      <w:r w:rsidRPr="00EE72B9">
        <w:rPr>
          <w:rFonts w:ascii="Times New Roman" w:eastAsia="Calibri" w:hAnsi="Times New Roman" w:cs="Times New Roman"/>
          <w:b/>
          <w:color w:val="FF0000"/>
          <w:sz w:val="28"/>
          <w:szCs w:val="28"/>
        </w:rPr>
        <w:t xml:space="preserve"> </w:t>
      </w:r>
      <w:r>
        <w:rPr>
          <w:rFonts w:ascii="Times New Roman" w:eastAsia="Calibri" w:hAnsi="Times New Roman" w:cs="Times New Roman"/>
          <w:b/>
          <w:color w:val="FF0000"/>
          <w:sz w:val="28"/>
          <w:szCs w:val="28"/>
        </w:rPr>
        <w:t>6</w:t>
      </w:r>
    </w:p>
    <w:p w:rsidR="00CA2E31" w:rsidRPr="00EE72B9" w:rsidRDefault="00CA2E31" w:rsidP="00CA2E31">
      <w:pPr>
        <w:spacing w:after="0" w:line="276" w:lineRule="auto"/>
        <w:jc w:val="center"/>
        <w:rPr>
          <w:rFonts w:ascii="Times New Roman" w:eastAsia="Calibri" w:hAnsi="Times New Roman" w:cs="Times New Roman"/>
          <w:b/>
          <w:color w:val="002060"/>
          <w:sz w:val="28"/>
          <w:szCs w:val="28"/>
        </w:rPr>
      </w:pPr>
      <w:r w:rsidRPr="00EE72B9">
        <w:rPr>
          <w:rFonts w:ascii="Times New Roman" w:eastAsia="Calibri" w:hAnsi="Times New Roman" w:cs="Times New Roman"/>
          <w:b/>
          <w:color w:val="002060"/>
          <w:sz w:val="28"/>
          <w:szCs w:val="28"/>
        </w:rPr>
        <w:t xml:space="preserve">HƯỚNG DẪN TỰ HỌC TUẦN </w:t>
      </w:r>
      <w:r>
        <w:rPr>
          <w:rFonts w:ascii="Times New Roman" w:eastAsia="Calibri" w:hAnsi="Times New Roman" w:cs="Times New Roman"/>
          <w:b/>
          <w:color w:val="002060"/>
          <w:sz w:val="28"/>
          <w:szCs w:val="28"/>
        </w:rPr>
        <w:t>6</w:t>
      </w:r>
      <w:r w:rsidRPr="00EE72B9">
        <w:rPr>
          <w:rFonts w:ascii="Times New Roman" w:eastAsia="Calibri" w:hAnsi="Times New Roman" w:cs="Times New Roman"/>
          <w:b/>
          <w:color w:val="002060"/>
          <w:sz w:val="28"/>
          <w:szCs w:val="28"/>
        </w:rPr>
        <w:t xml:space="preserve"> - HKII</w:t>
      </w:r>
    </w:p>
    <w:p w:rsidR="00CA2E31" w:rsidRPr="00EE72B9" w:rsidRDefault="00CA2E31" w:rsidP="00CA2E31">
      <w:pPr>
        <w:spacing w:after="0" w:line="276" w:lineRule="auto"/>
        <w:jc w:val="center"/>
        <w:rPr>
          <w:rFonts w:ascii="Times New Roman" w:eastAsia="Calibri" w:hAnsi="Times New Roman" w:cs="Times New Roman"/>
          <w:b/>
          <w:sz w:val="28"/>
          <w:szCs w:val="28"/>
        </w:rPr>
      </w:pPr>
    </w:p>
    <w:p w:rsidR="00CA2E31" w:rsidRPr="00EE72B9" w:rsidRDefault="00CA2E31" w:rsidP="00CA2E31">
      <w:pPr>
        <w:spacing w:after="0" w:line="276" w:lineRule="auto"/>
        <w:jc w:val="center"/>
        <w:rPr>
          <w:rFonts w:ascii="Times New Roman" w:eastAsia="Calibri" w:hAnsi="Times New Roman" w:cs="Times New Roman"/>
          <w:b/>
          <w:i/>
          <w:sz w:val="28"/>
          <w:szCs w:val="28"/>
        </w:rPr>
      </w:pPr>
      <w:r w:rsidRPr="00EE72B9">
        <w:rPr>
          <w:rFonts w:ascii="Times New Roman" w:eastAsia="Calibri" w:hAnsi="Times New Roman" w:cs="Times New Roman"/>
          <w:b/>
          <w:i/>
          <w:sz w:val="28"/>
          <w:szCs w:val="28"/>
        </w:rPr>
        <w:t xml:space="preserve">Tiết </w:t>
      </w:r>
      <w:r>
        <w:rPr>
          <w:rFonts w:ascii="Times New Roman" w:eastAsia="Calibri" w:hAnsi="Times New Roman" w:cs="Times New Roman"/>
          <w:b/>
          <w:i/>
          <w:sz w:val="28"/>
          <w:szCs w:val="28"/>
        </w:rPr>
        <w:t>93,94</w:t>
      </w:r>
    </w:p>
    <w:p w:rsidR="00CA2E31" w:rsidRDefault="00CA2E31" w:rsidP="00CA2E31">
      <w:pPr>
        <w:spacing w:after="0" w:line="276" w:lineRule="auto"/>
        <w:jc w:val="center"/>
        <w:rPr>
          <w:rFonts w:ascii="Times New Roman" w:eastAsia="Calibri" w:hAnsi="Times New Roman" w:cs="Times New Roman"/>
          <w:b/>
          <w:color w:val="FF0000"/>
          <w:sz w:val="36"/>
          <w:szCs w:val="28"/>
        </w:rPr>
      </w:pPr>
      <w:r>
        <w:rPr>
          <w:rFonts w:ascii="Times New Roman" w:eastAsia="Calibri" w:hAnsi="Times New Roman" w:cs="Times New Roman"/>
          <w:b/>
          <w:color w:val="FF0000"/>
          <w:sz w:val="36"/>
          <w:szCs w:val="28"/>
        </w:rPr>
        <w:t>ĐÊM NAY BÁC KHÔNG NGỦ</w:t>
      </w:r>
    </w:p>
    <w:p w:rsidR="00CA2E31" w:rsidRPr="007B4663" w:rsidRDefault="00CA2E31" w:rsidP="00CA2E31">
      <w:pPr>
        <w:spacing w:after="0" w:line="276" w:lineRule="auto"/>
        <w:jc w:val="right"/>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Tác giả:</w:t>
      </w:r>
      <w:r w:rsidRPr="007B4663">
        <w:rPr>
          <w:rFonts w:ascii="Times New Roman" w:eastAsia="Calibri" w:hAnsi="Times New Roman" w:cs="Times New Roman"/>
          <w:b/>
          <w:color w:val="FF0000"/>
          <w:sz w:val="28"/>
          <w:szCs w:val="28"/>
        </w:rPr>
        <w:t>Minh Huệ</w:t>
      </w:r>
    </w:p>
    <w:p w:rsidR="00CA2E31" w:rsidRPr="00EE72B9" w:rsidRDefault="00CA2E31" w:rsidP="00CA2E31">
      <w:pPr>
        <w:spacing w:after="0" w:line="276" w:lineRule="auto"/>
        <w:rPr>
          <w:rFonts w:ascii="Times New Roman" w:eastAsia="Calibri" w:hAnsi="Times New Roman" w:cs="Times New Roman"/>
          <w:color w:val="FF0000"/>
          <w:sz w:val="28"/>
          <w:szCs w:val="28"/>
        </w:rPr>
      </w:pPr>
      <w:r w:rsidRPr="00EE72B9">
        <w:rPr>
          <w:rFonts w:ascii="Times New Roman" w:eastAsia="Calibri" w:hAnsi="Times New Roman" w:cs="Times New Roman"/>
          <w:b/>
          <w:color w:val="FF0000"/>
          <w:sz w:val="28"/>
          <w:szCs w:val="28"/>
          <w:u w:val="single"/>
        </w:rPr>
        <w:t>Phần 1: Hướng dẫn</w:t>
      </w:r>
    </w:p>
    <w:p w:rsidR="00CA2E31" w:rsidRPr="00EE72B9" w:rsidRDefault="00CA2E31" w:rsidP="00CA2E31">
      <w:pPr>
        <w:spacing w:after="0" w:line="276" w:lineRule="auto"/>
        <w:rPr>
          <w:rFonts w:ascii="Times New Roman" w:eastAsia="Calibri" w:hAnsi="Times New Roman" w:cs="Times New Roman"/>
          <w:sz w:val="28"/>
          <w:szCs w:val="28"/>
        </w:rPr>
      </w:pPr>
      <w:r w:rsidRPr="00EE72B9">
        <w:rPr>
          <w:rFonts w:ascii="Times New Roman" w:eastAsia="Calibri" w:hAnsi="Times New Roman" w:cs="Times New Roman"/>
          <w:sz w:val="28"/>
          <w:szCs w:val="28"/>
        </w:rPr>
        <w:t>- Các em đọc văn bản “</w:t>
      </w:r>
      <w:r>
        <w:rPr>
          <w:rFonts w:ascii="Times New Roman" w:eastAsia="Calibri" w:hAnsi="Times New Roman" w:cs="Times New Roman"/>
          <w:sz w:val="28"/>
          <w:szCs w:val="28"/>
        </w:rPr>
        <w:t>Đêm nay Bác không ngủ</w:t>
      </w:r>
      <w:r w:rsidRPr="00EE72B9">
        <w:rPr>
          <w:rFonts w:ascii="Times New Roman" w:eastAsia="Calibri" w:hAnsi="Times New Roman" w:cs="Times New Roman"/>
          <w:sz w:val="28"/>
          <w:szCs w:val="28"/>
        </w:rPr>
        <w:t xml:space="preserve">”. </w:t>
      </w:r>
    </w:p>
    <w:p w:rsidR="00CA2E31" w:rsidRPr="00EE72B9" w:rsidRDefault="00CA2E31" w:rsidP="00CA2E31">
      <w:pPr>
        <w:spacing w:after="0" w:line="276" w:lineRule="auto"/>
        <w:rPr>
          <w:rFonts w:ascii="Times New Roman" w:eastAsia="Calibri" w:hAnsi="Times New Roman" w:cs="Times New Roman"/>
          <w:sz w:val="28"/>
          <w:szCs w:val="28"/>
        </w:rPr>
      </w:pPr>
      <w:r w:rsidRPr="00EE72B9">
        <w:rPr>
          <w:rFonts w:ascii="Times New Roman" w:eastAsia="Calibri" w:hAnsi="Times New Roman" w:cs="Times New Roman"/>
          <w:sz w:val="28"/>
          <w:szCs w:val="28"/>
        </w:rPr>
        <w:t xml:space="preserve">- Trả lời các câu hỏi hướng dẫn trong SGK. </w:t>
      </w:r>
    </w:p>
    <w:p w:rsidR="00CA2E31" w:rsidRPr="00EE72B9" w:rsidRDefault="00CA2E31" w:rsidP="00CA2E31">
      <w:pPr>
        <w:spacing w:after="0" w:line="276" w:lineRule="auto"/>
        <w:rPr>
          <w:rFonts w:ascii="Times New Roman" w:eastAsia="Calibri" w:hAnsi="Times New Roman" w:cs="Times New Roman"/>
          <w:b/>
          <w:color w:val="FF0000"/>
          <w:sz w:val="28"/>
          <w:szCs w:val="28"/>
          <w:u w:val="single"/>
        </w:rPr>
      </w:pPr>
      <w:r w:rsidRPr="00EE72B9">
        <w:rPr>
          <w:rFonts w:ascii="Times New Roman" w:eastAsia="Calibri" w:hAnsi="Times New Roman" w:cs="Times New Roman"/>
          <w:b/>
          <w:color w:val="FF0000"/>
          <w:sz w:val="28"/>
          <w:szCs w:val="28"/>
          <w:u w:val="single"/>
        </w:rPr>
        <w:t>Phần 2: Các kiến thức trọng tâm cần lưu ý</w:t>
      </w:r>
    </w:p>
    <w:p w:rsidR="00CA2E31" w:rsidRPr="00EE72B9" w:rsidRDefault="00CA2E31" w:rsidP="00CA2E31">
      <w:pPr>
        <w:spacing w:after="0" w:line="276" w:lineRule="auto"/>
        <w:rPr>
          <w:rFonts w:ascii="Times New Roman" w:eastAsia="Calibri" w:hAnsi="Times New Roman" w:cs="Times New Roman"/>
          <w:b/>
          <w:color w:val="00B050"/>
          <w:sz w:val="28"/>
          <w:szCs w:val="28"/>
          <w:u w:val="single"/>
        </w:rPr>
      </w:pPr>
      <w:r w:rsidRPr="00EE72B9">
        <w:rPr>
          <w:rFonts w:ascii="Times New Roman" w:eastAsia="Calibri" w:hAnsi="Times New Roman" w:cs="Times New Roman"/>
          <w:b/>
          <w:color w:val="00B050"/>
          <w:sz w:val="28"/>
          <w:szCs w:val="28"/>
          <w:u w:val="single"/>
        </w:rPr>
        <w:t xml:space="preserve">I. Đọc – hiểu chú thích: </w:t>
      </w:r>
    </w:p>
    <w:p w:rsidR="00CA2E31" w:rsidRPr="00EE72B9" w:rsidRDefault="00CA2E31" w:rsidP="00CA2E31">
      <w:pPr>
        <w:spacing w:after="0" w:line="276" w:lineRule="auto"/>
        <w:rPr>
          <w:rFonts w:ascii="Times New Roman" w:eastAsia="Calibri" w:hAnsi="Times New Roman" w:cs="Times New Roman"/>
          <w:sz w:val="28"/>
          <w:szCs w:val="28"/>
        </w:rPr>
      </w:pPr>
      <w:r w:rsidRPr="00EE72B9">
        <w:rPr>
          <w:rFonts w:ascii="Times New Roman" w:eastAsia="Calibri" w:hAnsi="Times New Roman" w:cs="Times New Roman"/>
          <w:b/>
          <w:i/>
          <w:color w:val="7030A0"/>
          <w:sz w:val="28"/>
          <w:szCs w:val="28"/>
        </w:rPr>
        <w:t>1. Tác giả:</w:t>
      </w:r>
      <w:r w:rsidRPr="00EE72B9">
        <w:rPr>
          <w:rFonts w:ascii="Times New Roman" w:eastAsia="Calibri" w:hAnsi="Times New Roman" w:cs="Times New Roman"/>
          <w:color w:val="7030A0"/>
          <w:sz w:val="28"/>
          <w:szCs w:val="28"/>
        </w:rPr>
        <w:t xml:space="preserve"> </w:t>
      </w:r>
      <w:r>
        <w:rPr>
          <w:rFonts w:ascii="Times New Roman" w:eastAsia="Calibri" w:hAnsi="Times New Roman" w:cs="Times New Roman"/>
          <w:sz w:val="28"/>
          <w:szCs w:val="28"/>
        </w:rPr>
        <w:t>Minh Huệ</w:t>
      </w:r>
    </w:p>
    <w:p w:rsidR="00CA2E31" w:rsidRPr="00EE72B9" w:rsidRDefault="00CA2E31" w:rsidP="00CA2E31">
      <w:pPr>
        <w:spacing w:after="0" w:line="276" w:lineRule="auto"/>
        <w:rPr>
          <w:rFonts w:ascii="Times New Roman" w:eastAsia="Calibri" w:hAnsi="Times New Roman" w:cs="Times New Roman"/>
          <w:b/>
          <w:i/>
          <w:color w:val="7030A0"/>
          <w:sz w:val="28"/>
          <w:szCs w:val="28"/>
        </w:rPr>
      </w:pPr>
      <w:r w:rsidRPr="00EE72B9">
        <w:rPr>
          <w:rFonts w:ascii="Times New Roman" w:eastAsia="Calibri" w:hAnsi="Times New Roman" w:cs="Times New Roman"/>
          <w:b/>
          <w:i/>
          <w:color w:val="7030A0"/>
          <w:sz w:val="28"/>
          <w:szCs w:val="28"/>
        </w:rPr>
        <w:t xml:space="preserve">2. Tác phẩm: </w:t>
      </w:r>
    </w:p>
    <w:p w:rsidR="00CA2E31" w:rsidRPr="00BA0AC0" w:rsidRDefault="00CA2E31" w:rsidP="00CA2E31">
      <w:pPr>
        <w:pStyle w:val="Header"/>
        <w:jc w:val="both"/>
        <w:rPr>
          <w:rFonts w:ascii="Times New Roman" w:eastAsia="Times New Roman" w:hAnsi="Times New Roman" w:cs="Times New Roman"/>
          <w:sz w:val="28"/>
          <w:szCs w:val="28"/>
          <w:lang w:val="nl-NL"/>
        </w:rPr>
      </w:pPr>
      <w:r w:rsidRPr="00EE72B9">
        <w:rPr>
          <w:rFonts w:ascii="Times New Roman" w:eastAsia="Calibri" w:hAnsi="Times New Roman" w:cs="Times New Roman"/>
          <w:sz w:val="28"/>
          <w:szCs w:val="28"/>
          <w:u w:val="single"/>
        </w:rPr>
        <w:t>a. Hoàn cảnh sáng tác:</w:t>
      </w:r>
      <w:r w:rsidRPr="00EE72B9">
        <w:rPr>
          <w:rFonts w:ascii="Times New Roman" w:eastAsia="Calibri" w:hAnsi="Times New Roman" w:cs="Times New Roman"/>
          <w:sz w:val="28"/>
          <w:szCs w:val="28"/>
        </w:rPr>
        <w:t xml:space="preserve"> </w:t>
      </w:r>
      <w:r w:rsidRPr="00BA0AC0">
        <w:rPr>
          <w:rFonts w:ascii="Times New Roman" w:eastAsia="Times New Roman" w:hAnsi="Times New Roman" w:cs="Times New Roman"/>
          <w:sz w:val="28"/>
          <w:szCs w:val="28"/>
          <w:lang w:val="nl-NL"/>
        </w:rPr>
        <w:t>sáng tác 1951, dựa trên sự kiện có thực: trong chiến dịch biên giới cuối 1950, Bác trực tiếp ra mặt trận theo dõi và chỉ huy cuộc chiến đấu của bộ đội và nhân dân ta.</w:t>
      </w:r>
    </w:p>
    <w:p w:rsidR="00CA2E31" w:rsidRPr="00EE72B9" w:rsidRDefault="00CA2E31" w:rsidP="00CA2E31">
      <w:pPr>
        <w:spacing w:after="0" w:line="240" w:lineRule="auto"/>
        <w:rPr>
          <w:rFonts w:ascii="Times New Roman" w:eastAsia="Calibri" w:hAnsi="Times New Roman" w:cs="Times New Roman"/>
          <w:sz w:val="28"/>
          <w:szCs w:val="28"/>
        </w:rPr>
      </w:pPr>
      <w:r w:rsidRPr="00EE72B9">
        <w:rPr>
          <w:rFonts w:ascii="Times New Roman" w:eastAsia="Calibri" w:hAnsi="Times New Roman" w:cs="Times New Roman"/>
          <w:sz w:val="28"/>
          <w:szCs w:val="28"/>
          <w:u w:val="single"/>
        </w:rPr>
        <w:t xml:space="preserve">b. </w:t>
      </w:r>
      <w:r>
        <w:rPr>
          <w:rFonts w:ascii="Times New Roman" w:eastAsia="Calibri" w:hAnsi="Times New Roman" w:cs="Times New Roman"/>
          <w:sz w:val="28"/>
          <w:szCs w:val="28"/>
          <w:u w:val="single"/>
        </w:rPr>
        <w:t xml:space="preserve">Thể thơ: </w:t>
      </w:r>
      <w:r w:rsidRPr="00EE72B9">
        <w:rPr>
          <w:rFonts w:ascii="Times New Roman" w:eastAsia="Calibri" w:hAnsi="Times New Roman" w:cs="Times New Roman"/>
          <w:sz w:val="28"/>
          <w:szCs w:val="28"/>
        </w:rPr>
        <w:t xml:space="preserve"> </w:t>
      </w:r>
      <w:r>
        <w:rPr>
          <w:rFonts w:ascii="Times New Roman" w:eastAsia="Calibri" w:hAnsi="Times New Roman" w:cs="Times New Roman"/>
          <w:sz w:val="28"/>
          <w:szCs w:val="28"/>
        </w:rPr>
        <w:t>Thơ ngũ ngôn</w:t>
      </w:r>
    </w:p>
    <w:p w:rsidR="00CA2E31" w:rsidRDefault="00CA2E31" w:rsidP="00CA2E31">
      <w:pPr>
        <w:spacing w:after="0" w:line="240" w:lineRule="auto"/>
        <w:rPr>
          <w:rFonts w:ascii="Times New Roman" w:eastAsia="Calibri" w:hAnsi="Times New Roman" w:cs="Times New Roman"/>
          <w:sz w:val="28"/>
          <w:szCs w:val="28"/>
        </w:rPr>
      </w:pPr>
      <w:r w:rsidRPr="00EE72B9">
        <w:rPr>
          <w:rFonts w:ascii="Times New Roman" w:eastAsia="Calibri" w:hAnsi="Times New Roman" w:cs="Times New Roman"/>
          <w:sz w:val="28"/>
          <w:szCs w:val="28"/>
          <w:u w:val="single"/>
        </w:rPr>
        <w:t>c. Phương thức biểu đạt:</w:t>
      </w:r>
      <w:r>
        <w:rPr>
          <w:rFonts w:ascii="Times New Roman" w:eastAsia="Calibri" w:hAnsi="Times New Roman" w:cs="Times New Roman"/>
          <w:sz w:val="28"/>
          <w:szCs w:val="28"/>
          <w:u w:val="single"/>
        </w:rPr>
        <w:t xml:space="preserve"> </w:t>
      </w:r>
      <w:r w:rsidRPr="00BA0AC0">
        <w:rPr>
          <w:rFonts w:ascii="Times New Roman" w:eastAsia="Calibri" w:hAnsi="Times New Roman" w:cs="Times New Roman"/>
          <w:sz w:val="28"/>
          <w:szCs w:val="28"/>
        </w:rPr>
        <w:t>tự sự, miêu tả, biểu cảm</w:t>
      </w:r>
      <w:r w:rsidRPr="00EE72B9">
        <w:rPr>
          <w:rFonts w:ascii="Times New Roman" w:eastAsia="Calibri" w:hAnsi="Times New Roman" w:cs="Times New Roman"/>
          <w:sz w:val="28"/>
          <w:szCs w:val="28"/>
        </w:rPr>
        <w:t xml:space="preserve"> </w:t>
      </w:r>
    </w:p>
    <w:p w:rsidR="00CA2E31" w:rsidRPr="00EE72B9" w:rsidRDefault="00CA2E31" w:rsidP="00CA2E31">
      <w:pPr>
        <w:spacing w:after="0" w:line="240" w:lineRule="auto"/>
        <w:rPr>
          <w:rFonts w:ascii="Times New Roman" w:eastAsia="Calibri" w:hAnsi="Times New Roman" w:cs="Times New Roman"/>
          <w:b/>
          <w:color w:val="00B050"/>
          <w:sz w:val="28"/>
          <w:szCs w:val="28"/>
          <w:u w:val="single"/>
        </w:rPr>
      </w:pPr>
      <w:r w:rsidRPr="00EE72B9">
        <w:rPr>
          <w:rFonts w:ascii="Times New Roman" w:eastAsia="Calibri" w:hAnsi="Times New Roman" w:cs="Times New Roman"/>
          <w:b/>
          <w:color w:val="00B050"/>
          <w:sz w:val="28"/>
          <w:szCs w:val="28"/>
          <w:u w:val="single"/>
        </w:rPr>
        <w:t xml:space="preserve">II. Đọc – hiểu văn bản: </w:t>
      </w:r>
    </w:p>
    <w:p w:rsidR="00CA2E31" w:rsidRPr="00CF42D1" w:rsidRDefault="00CA2E31" w:rsidP="00CA2E31">
      <w:pPr>
        <w:spacing w:after="0" w:line="240" w:lineRule="auto"/>
        <w:jc w:val="both"/>
        <w:rPr>
          <w:rFonts w:ascii="Times New Roman" w:eastAsia="Times New Roman" w:hAnsi="Times New Roman" w:cs="Times New Roman"/>
          <w:b/>
          <w:bCs/>
          <w:color w:val="7030A0"/>
          <w:sz w:val="28"/>
          <w:szCs w:val="28"/>
          <w:lang w:val="nl-NL"/>
        </w:rPr>
      </w:pPr>
      <w:r w:rsidRPr="00CF42D1">
        <w:rPr>
          <w:rFonts w:ascii="Times New Roman" w:eastAsia="Times New Roman" w:hAnsi="Times New Roman" w:cs="Times New Roman"/>
          <w:b/>
          <w:bCs/>
          <w:color w:val="7030A0"/>
          <w:sz w:val="28"/>
          <w:szCs w:val="28"/>
          <w:lang w:val="nl-NL"/>
        </w:rPr>
        <w:t xml:space="preserve">1. Hình tượng Bác Hồ </w:t>
      </w:r>
    </w:p>
    <w:p w:rsidR="00CA2E31" w:rsidRPr="00CF42D1" w:rsidRDefault="00CA2E31" w:rsidP="00CA2E31">
      <w:pPr>
        <w:spacing w:after="0" w:line="240" w:lineRule="auto"/>
        <w:jc w:val="both"/>
        <w:rPr>
          <w:rFonts w:ascii="Times New Roman" w:eastAsia="Times New Roman" w:hAnsi="Times New Roman" w:cs="Times New Roman"/>
          <w:b/>
          <w:sz w:val="28"/>
          <w:szCs w:val="28"/>
          <w:lang w:val="nl-NL"/>
        </w:rPr>
      </w:pPr>
      <w:r w:rsidRPr="00CF42D1">
        <w:rPr>
          <w:rFonts w:ascii="Times New Roman" w:eastAsia="Times New Roman" w:hAnsi="Times New Roman" w:cs="Times New Roman"/>
          <w:b/>
          <w:sz w:val="28"/>
          <w:szCs w:val="28"/>
          <w:lang w:val="nl-NL"/>
        </w:rPr>
        <w:t xml:space="preserve">* </w:t>
      </w:r>
      <w:r w:rsidRPr="00CF42D1">
        <w:rPr>
          <w:rFonts w:ascii="Times New Roman" w:eastAsia="Times New Roman" w:hAnsi="Times New Roman" w:cs="Times New Roman"/>
          <w:b/>
          <w:i/>
          <w:sz w:val="28"/>
          <w:szCs w:val="28"/>
          <w:lang w:val="nl-NL"/>
        </w:rPr>
        <w:t>Hoàn cảnh, thời gian, không gian</w:t>
      </w:r>
      <w:r w:rsidRPr="00CF42D1">
        <w:rPr>
          <w:rFonts w:ascii="Times New Roman" w:eastAsia="Times New Roman" w:hAnsi="Times New Roman" w:cs="Times New Roman"/>
          <w:b/>
          <w:sz w:val="28"/>
          <w:szCs w:val="28"/>
          <w:lang w:val="nl-NL"/>
        </w:rPr>
        <w:t xml:space="preserve">: </w:t>
      </w:r>
    </w:p>
    <w:p w:rsidR="00CA2E31" w:rsidRPr="00CF42D1" w:rsidRDefault="00CA2E31" w:rsidP="00CA2E31">
      <w:pPr>
        <w:spacing w:after="0" w:line="240" w:lineRule="auto"/>
        <w:jc w:val="both"/>
        <w:rPr>
          <w:rFonts w:ascii="Times New Roman" w:eastAsia="Times New Roman" w:hAnsi="Times New Roman" w:cs="Times New Roman"/>
          <w:sz w:val="28"/>
          <w:szCs w:val="28"/>
          <w:lang w:val="nl-NL"/>
        </w:rPr>
      </w:pPr>
      <w:r w:rsidRPr="00CF42D1">
        <w:rPr>
          <w:rFonts w:ascii="Times New Roman" w:eastAsia="Times New Roman" w:hAnsi="Times New Roman" w:cs="Times New Roman"/>
          <w:sz w:val="28"/>
          <w:szCs w:val="28"/>
          <w:lang w:val="nl-NL"/>
        </w:rPr>
        <w:t xml:space="preserve">   </w:t>
      </w:r>
      <w:r w:rsidRPr="00CF42D1">
        <w:rPr>
          <w:rFonts w:ascii="Times New Roman" w:eastAsia="Times New Roman" w:hAnsi="Times New Roman" w:cs="Times New Roman"/>
          <w:i/>
          <w:sz w:val="28"/>
          <w:szCs w:val="28"/>
          <w:lang w:val="nl-NL"/>
        </w:rPr>
        <w:t>+ Hoàn cảnh</w:t>
      </w:r>
      <w:r w:rsidRPr="00CF42D1">
        <w:rPr>
          <w:rFonts w:ascii="Times New Roman" w:eastAsia="Times New Roman" w:hAnsi="Times New Roman" w:cs="Times New Roman"/>
          <w:sz w:val="28"/>
          <w:szCs w:val="28"/>
          <w:lang w:val="nl-NL"/>
        </w:rPr>
        <w:t>:Trên đường đi chiến dịch; trời mùa đông lạnh giá,  mưa phùn lâm thâm</w:t>
      </w:r>
    </w:p>
    <w:p w:rsidR="00CA2E31" w:rsidRPr="00CF42D1" w:rsidRDefault="00CA2E31" w:rsidP="00CA2E31">
      <w:pPr>
        <w:spacing w:after="0" w:line="240" w:lineRule="auto"/>
        <w:jc w:val="both"/>
        <w:rPr>
          <w:rFonts w:ascii="Times New Roman" w:eastAsia="Times New Roman" w:hAnsi="Times New Roman" w:cs="Times New Roman"/>
          <w:sz w:val="28"/>
          <w:szCs w:val="28"/>
          <w:lang w:val="nl-NL"/>
        </w:rPr>
      </w:pPr>
      <w:r w:rsidRPr="00CF42D1">
        <w:rPr>
          <w:rFonts w:ascii="Times New Roman" w:eastAsia="Times New Roman" w:hAnsi="Times New Roman" w:cs="Times New Roman"/>
          <w:i/>
          <w:sz w:val="28"/>
          <w:szCs w:val="28"/>
          <w:lang w:val="nl-NL"/>
        </w:rPr>
        <w:t>+Thời gian:</w:t>
      </w:r>
      <w:r w:rsidRPr="00CF42D1">
        <w:rPr>
          <w:rFonts w:ascii="Times New Roman" w:eastAsia="Times New Roman" w:hAnsi="Times New Roman" w:cs="Times New Roman"/>
          <w:sz w:val="28"/>
          <w:szCs w:val="28"/>
          <w:lang w:val="nl-NL"/>
        </w:rPr>
        <w:t xml:space="preserve"> đêm trời khuya, </w:t>
      </w:r>
    </w:p>
    <w:p w:rsidR="00CA2E31" w:rsidRPr="00CF42D1" w:rsidRDefault="00CA2E31" w:rsidP="00CA2E31">
      <w:pPr>
        <w:spacing w:after="0" w:line="240" w:lineRule="auto"/>
        <w:jc w:val="both"/>
        <w:rPr>
          <w:rFonts w:ascii="Times New Roman" w:eastAsia="Times New Roman" w:hAnsi="Times New Roman" w:cs="Times New Roman"/>
          <w:sz w:val="28"/>
          <w:szCs w:val="28"/>
          <w:lang w:val="nl-NL"/>
        </w:rPr>
      </w:pPr>
      <w:r w:rsidRPr="00CF42D1">
        <w:rPr>
          <w:rFonts w:ascii="Times New Roman" w:eastAsia="Times New Roman" w:hAnsi="Times New Roman" w:cs="Times New Roman"/>
          <w:sz w:val="28"/>
          <w:szCs w:val="28"/>
          <w:lang w:val="nl-NL"/>
        </w:rPr>
        <w:t xml:space="preserve">   </w:t>
      </w:r>
      <w:r w:rsidRPr="00CF42D1">
        <w:rPr>
          <w:rFonts w:ascii="Times New Roman" w:eastAsia="Times New Roman" w:hAnsi="Times New Roman" w:cs="Times New Roman"/>
          <w:i/>
          <w:sz w:val="28"/>
          <w:szCs w:val="28"/>
          <w:lang w:val="nl-NL"/>
        </w:rPr>
        <w:t>+ Địa điểm</w:t>
      </w:r>
      <w:r w:rsidRPr="00CF42D1">
        <w:rPr>
          <w:rFonts w:ascii="Times New Roman" w:eastAsia="Times New Roman" w:hAnsi="Times New Roman" w:cs="Times New Roman"/>
          <w:sz w:val="28"/>
          <w:szCs w:val="28"/>
          <w:lang w:val="nl-NL"/>
        </w:rPr>
        <w:t>:  trong mái lều tranh xơ xác ( lán che tạm của bộ đội)</w:t>
      </w:r>
    </w:p>
    <w:p w:rsidR="00CA2E31" w:rsidRPr="00CF42D1" w:rsidRDefault="00CA2E31" w:rsidP="00CA2E31">
      <w:pPr>
        <w:spacing w:after="0" w:line="240" w:lineRule="auto"/>
        <w:jc w:val="both"/>
        <w:rPr>
          <w:rFonts w:ascii="Times New Roman" w:eastAsia="Times New Roman" w:hAnsi="Times New Roman" w:cs="Times New Roman"/>
          <w:sz w:val="28"/>
          <w:szCs w:val="28"/>
          <w:lang w:val="nl-NL"/>
        </w:rPr>
      </w:pPr>
      <w:r w:rsidRPr="00CF42D1">
        <w:rPr>
          <w:rFonts w:ascii="Times New Roman" w:eastAsia="Times New Roman" w:hAnsi="Times New Roman" w:cs="Times New Roman"/>
          <w:sz w:val="28"/>
          <w:szCs w:val="28"/>
          <w:lang w:val="nl-NL"/>
        </w:rPr>
        <w:t>=&gt; Cuộc kháng chiến đầy khó khăn, gian khổ thiếu thốn; Bác trực tiếp ra mặt trận,  đồng cam cộng khổ...</w:t>
      </w:r>
    </w:p>
    <w:p w:rsidR="00CA2E31" w:rsidRPr="00CF42D1" w:rsidRDefault="00CA2E31" w:rsidP="00CA2E31">
      <w:pPr>
        <w:spacing w:after="0" w:line="240" w:lineRule="auto"/>
        <w:jc w:val="both"/>
        <w:rPr>
          <w:rFonts w:ascii="Times New Roman" w:eastAsia="Times New Roman" w:hAnsi="Times New Roman" w:cs="Times New Roman"/>
          <w:b/>
          <w:bCs/>
          <w:sz w:val="28"/>
          <w:szCs w:val="28"/>
          <w:lang w:val="nl-NL"/>
        </w:rPr>
      </w:pPr>
      <w:r w:rsidRPr="00CF42D1">
        <w:rPr>
          <w:rFonts w:ascii="Times New Roman" w:eastAsia="Times New Roman" w:hAnsi="Times New Roman" w:cs="Times New Roman"/>
          <w:b/>
          <w:bCs/>
          <w:i/>
          <w:sz w:val="28"/>
          <w:szCs w:val="28"/>
          <w:lang w:val="nl-NL"/>
        </w:rPr>
        <w:t>* Tư thế, dáng vẻ:</w:t>
      </w:r>
      <w:r w:rsidRPr="00CF42D1">
        <w:rPr>
          <w:rFonts w:ascii="Times New Roman" w:eastAsia="Times New Roman" w:hAnsi="Times New Roman" w:cs="Times New Roman"/>
          <w:b/>
          <w:bCs/>
          <w:sz w:val="28"/>
          <w:szCs w:val="28"/>
          <w:lang w:val="nl-NL"/>
        </w:rPr>
        <w:t xml:space="preserve"> </w:t>
      </w:r>
    </w:p>
    <w:p w:rsidR="00CA2E31" w:rsidRPr="00CF42D1" w:rsidRDefault="00CA2E31" w:rsidP="00CA2E31">
      <w:pPr>
        <w:spacing w:after="0" w:line="240" w:lineRule="auto"/>
        <w:jc w:val="both"/>
        <w:rPr>
          <w:rFonts w:ascii="Times New Roman" w:eastAsia="Times New Roman" w:hAnsi="Times New Roman" w:cs="Times New Roman"/>
          <w:bCs/>
          <w:sz w:val="28"/>
          <w:szCs w:val="28"/>
          <w:lang w:val="nl-NL"/>
        </w:rPr>
      </w:pPr>
      <w:r w:rsidRPr="00CF42D1">
        <w:rPr>
          <w:rFonts w:ascii="Times New Roman" w:eastAsia="Times New Roman" w:hAnsi="Times New Roman" w:cs="Times New Roman"/>
          <w:bCs/>
          <w:sz w:val="28"/>
          <w:szCs w:val="28"/>
          <w:lang w:val="nl-NL"/>
        </w:rPr>
        <w:t xml:space="preserve">+ Lần 1: lặng yên,  vẻ mặt trầm ngâm, người Cha mái tóc bạc </w:t>
      </w:r>
    </w:p>
    <w:p w:rsidR="00CA2E31" w:rsidRPr="00CF42D1" w:rsidRDefault="00CA2E31" w:rsidP="00CA2E31">
      <w:pPr>
        <w:spacing w:after="0" w:line="240" w:lineRule="auto"/>
        <w:jc w:val="both"/>
        <w:rPr>
          <w:rFonts w:ascii="Times New Roman" w:eastAsia="Times New Roman" w:hAnsi="Times New Roman" w:cs="Times New Roman"/>
          <w:bCs/>
          <w:sz w:val="28"/>
          <w:szCs w:val="28"/>
          <w:lang w:val="nl-NL"/>
        </w:rPr>
      </w:pPr>
      <w:r w:rsidRPr="00CF42D1">
        <w:rPr>
          <w:rFonts w:ascii="Times New Roman" w:eastAsia="Times New Roman" w:hAnsi="Times New Roman" w:cs="Times New Roman"/>
          <w:bCs/>
          <w:sz w:val="28"/>
          <w:szCs w:val="28"/>
          <w:lang w:val="nl-NL"/>
        </w:rPr>
        <w:t>+ Lần 3: ngồi đinh ninh, chòm râu im phăng phắc.</w:t>
      </w:r>
    </w:p>
    <w:p w:rsidR="00CA2E31" w:rsidRDefault="00CA2E31" w:rsidP="00CA2E31">
      <w:pPr>
        <w:spacing w:after="0" w:line="240" w:lineRule="auto"/>
        <w:jc w:val="both"/>
        <w:rPr>
          <w:rFonts w:ascii="Times New Roman" w:eastAsia="Times New Roman" w:hAnsi="Times New Roman" w:cs="Times New Roman"/>
          <w:bCs/>
          <w:sz w:val="28"/>
          <w:szCs w:val="28"/>
          <w:lang w:val="nl-NL"/>
        </w:rPr>
      </w:pPr>
      <w:r w:rsidRPr="0021790B">
        <w:rPr>
          <w:rFonts w:ascii="Times New Roman" w:eastAsia="Calibri" w:hAnsi="Times New Roman" w:cs="Times New Roman"/>
          <w:sz w:val="28"/>
          <w:szCs w:val="28"/>
        </w:rPr>
        <w:sym w:font="Wingdings" w:char="F0E8"/>
      </w:r>
      <w:r w:rsidRPr="0021790B">
        <w:rPr>
          <w:rFonts w:ascii="Times New Roman" w:eastAsia="Calibri" w:hAnsi="Times New Roman" w:cs="Times New Roman"/>
          <w:sz w:val="28"/>
          <w:szCs w:val="28"/>
        </w:rPr>
        <w:t xml:space="preserve"> </w:t>
      </w:r>
      <w:r w:rsidRPr="00CF42D1">
        <w:rPr>
          <w:rFonts w:ascii="Times New Roman" w:eastAsia="Times New Roman" w:hAnsi="Times New Roman" w:cs="Times New Roman"/>
          <w:bCs/>
          <w:sz w:val="28"/>
          <w:szCs w:val="28"/>
          <w:lang w:val="nl-NL"/>
        </w:rPr>
        <w:t xml:space="preserve">từ láy tượng hình, hình ảnh so sánh, ẩn dụ đẹp trong sáng </w:t>
      </w:r>
    </w:p>
    <w:p w:rsidR="00CA2E31" w:rsidRPr="00CF42D1" w:rsidRDefault="00CA2E31" w:rsidP="00CA2E31">
      <w:pPr>
        <w:spacing w:after="0" w:line="240" w:lineRule="auto"/>
        <w:jc w:val="both"/>
        <w:rPr>
          <w:rFonts w:ascii="Times New Roman" w:eastAsia="Times New Roman" w:hAnsi="Times New Roman" w:cs="Times New Roman"/>
          <w:bCs/>
          <w:sz w:val="28"/>
          <w:szCs w:val="28"/>
          <w:lang w:val="nl-NL"/>
        </w:rPr>
      </w:pPr>
      <w:r w:rsidRPr="00CF42D1">
        <w:rPr>
          <w:rFonts w:ascii="Times New Roman" w:eastAsia="Times New Roman" w:hAnsi="Times New Roman" w:cs="Times New Roman"/>
          <w:bCs/>
          <w:sz w:val="28"/>
          <w:szCs w:val="28"/>
          <w:lang w:val="nl-NL"/>
        </w:rPr>
        <w:t>=&gt; Bác vừa gần gũi, thân thiết, vừa cao cả thiêng liêng.</w:t>
      </w:r>
      <w:r w:rsidRPr="00CF42D1">
        <w:rPr>
          <w:rFonts w:ascii="Times New Roman" w:hAnsi="Times New Roman" w:cs="Times New Roman"/>
          <w:sz w:val="28"/>
          <w:szCs w:val="28"/>
          <w:lang w:val="nl-NL"/>
        </w:rPr>
        <w:t xml:space="preserve"> cha, người mẹ lo lắng chăm chút cho từng đứa con ruột thịt</w:t>
      </w:r>
    </w:p>
    <w:p w:rsidR="00CA2E31" w:rsidRPr="00CF42D1" w:rsidRDefault="00CA2E31" w:rsidP="00CA2E31">
      <w:pPr>
        <w:spacing w:after="0" w:line="240" w:lineRule="auto"/>
        <w:jc w:val="both"/>
        <w:rPr>
          <w:rFonts w:ascii="Times New Roman" w:eastAsia="Times New Roman" w:hAnsi="Times New Roman" w:cs="Times New Roman"/>
          <w:b/>
          <w:bCs/>
          <w:i/>
          <w:sz w:val="28"/>
          <w:szCs w:val="28"/>
          <w:lang w:val="nl-NL"/>
        </w:rPr>
      </w:pPr>
      <w:r w:rsidRPr="00CF42D1">
        <w:rPr>
          <w:rFonts w:ascii="Times New Roman" w:eastAsia="Times New Roman" w:hAnsi="Times New Roman" w:cs="Times New Roman"/>
          <w:b/>
          <w:bCs/>
          <w:i/>
          <w:sz w:val="28"/>
          <w:szCs w:val="28"/>
          <w:lang w:val="nl-NL"/>
        </w:rPr>
        <w:t>* Lời nói, tâm tư:</w:t>
      </w:r>
    </w:p>
    <w:p w:rsidR="00CA2E31" w:rsidRPr="00CF42D1" w:rsidRDefault="00CA2E31" w:rsidP="00CA2E31">
      <w:pPr>
        <w:spacing w:after="0" w:line="240" w:lineRule="auto"/>
        <w:jc w:val="both"/>
        <w:rPr>
          <w:rFonts w:ascii="Times New Roman" w:eastAsia="Times New Roman" w:hAnsi="Times New Roman" w:cs="Times New Roman"/>
          <w:bCs/>
          <w:sz w:val="28"/>
          <w:szCs w:val="28"/>
          <w:lang w:val="nl-NL"/>
        </w:rPr>
      </w:pPr>
      <w:r w:rsidRPr="00CF42D1">
        <w:rPr>
          <w:rFonts w:ascii="Times New Roman" w:eastAsia="Times New Roman" w:hAnsi="Times New Roman" w:cs="Times New Roman"/>
          <w:bCs/>
          <w:sz w:val="28"/>
          <w:szCs w:val="28"/>
          <w:lang w:val="nl-NL"/>
        </w:rPr>
        <w:t>+ Chú cứ việc ngủ ngon. Ngày mai đi đánh giặc</w:t>
      </w:r>
    </w:p>
    <w:p w:rsidR="00CA2E31" w:rsidRPr="00CF42D1" w:rsidRDefault="00CA2E31" w:rsidP="00CA2E31">
      <w:pPr>
        <w:spacing w:after="0" w:line="240" w:lineRule="auto"/>
        <w:jc w:val="both"/>
        <w:rPr>
          <w:rFonts w:ascii="Times New Roman" w:eastAsia="Times New Roman" w:hAnsi="Times New Roman" w:cs="Times New Roman"/>
          <w:bCs/>
          <w:sz w:val="28"/>
          <w:szCs w:val="28"/>
          <w:lang w:val="nl-NL"/>
        </w:rPr>
      </w:pPr>
      <w:r w:rsidRPr="00CF42D1">
        <w:rPr>
          <w:rFonts w:ascii="Times New Roman" w:eastAsia="Times New Roman" w:hAnsi="Times New Roman" w:cs="Times New Roman"/>
          <w:bCs/>
          <w:sz w:val="28"/>
          <w:szCs w:val="28"/>
          <w:lang w:val="nl-NL"/>
        </w:rPr>
        <w:t>+ Bác thương đoàn dân công... càng thương càng nóng ruột, mong trời sáng mau mau.</w:t>
      </w:r>
    </w:p>
    <w:p w:rsidR="00CA2E31" w:rsidRPr="00CF42D1" w:rsidRDefault="00CA2E31" w:rsidP="00CA2E31">
      <w:pPr>
        <w:spacing w:after="0" w:line="240" w:lineRule="auto"/>
        <w:jc w:val="both"/>
        <w:rPr>
          <w:rFonts w:ascii="Times New Roman" w:eastAsia="Times New Roman" w:hAnsi="Times New Roman" w:cs="Times New Roman"/>
          <w:sz w:val="28"/>
          <w:szCs w:val="28"/>
          <w:lang w:val="nl-NL"/>
        </w:rPr>
      </w:pPr>
      <w:r w:rsidRPr="0021790B">
        <w:rPr>
          <w:rFonts w:ascii="Times New Roman" w:eastAsia="Calibri" w:hAnsi="Times New Roman" w:cs="Times New Roman"/>
          <w:sz w:val="28"/>
          <w:szCs w:val="28"/>
        </w:rPr>
        <w:lastRenderedPageBreak/>
        <w:sym w:font="Wingdings" w:char="F0E8"/>
      </w:r>
      <w:r w:rsidRPr="0021790B">
        <w:rPr>
          <w:rFonts w:ascii="Times New Roman" w:eastAsia="Calibri" w:hAnsi="Times New Roman" w:cs="Times New Roman"/>
          <w:sz w:val="28"/>
          <w:szCs w:val="28"/>
        </w:rPr>
        <w:t xml:space="preserve"> </w:t>
      </w:r>
      <w:r w:rsidRPr="00CF42D1">
        <w:rPr>
          <w:rFonts w:ascii="Times New Roman" w:eastAsia="Times New Roman" w:hAnsi="Times New Roman" w:cs="Times New Roman"/>
          <w:sz w:val="28"/>
          <w:szCs w:val="28"/>
          <w:lang w:val="nl-NL"/>
        </w:rPr>
        <w:t xml:space="preserve">động từ kết kết hợp với điệp từ “càng” </w:t>
      </w:r>
    </w:p>
    <w:p w:rsidR="00CA2E31" w:rsidRPr="00CF42D1" w:rsidRDefault="00CA2E31" w:rsidP="00CA2E31">
      <w:pPr>
        <w:spacing w:after="0" w:line="240" w:lineRule="auto"/>
        <w:jc w:val="both"/>
        <w:rPr>
          <w:rFonts w:ascii="Times New Roman" w:eastAsia="Times New Roman" w:hAnsi="Times New Roman" w:cs="Times New Roman"/>
          <w:sz w:val="28"/>
          <w:szCs w:val="28"/>
          <w:lang w:val="nl-NL"/>
        </w:rPr>
      </w:pPr>
      <w:r w:rsidRPr="0021790B">
        <w:rPr>
          <w:rFonts w:ascii="Times New Roman" w:eastAsia="Calibri" w:hAnsi="Times New Roman" w:cs="Times New Roman"/>
          <w:sz w:val="28"/>
          <w:szCs w:val="28"/>
        </w:rPr>
        <w:sym w:font="Wingdings" w:char="F0E8"/>
      </w:r>
      <w:r w:rsidRPr="0021790B">
        <w:rPr>
          <w:rFonts w:ascii="Times New Roman" w:eastAsia="Calibri" w:hAnsi="Times New Roman" w:cs="Times New Roman"/>
          <w:sz w:val="28"/>
          <w:szCs w:val="28"/>
        </w:rPr>
        <w:t xml:space="preserve"> </w:t>
      </w:r>
      <w:r w:rsidRPr="00CF42D1">
        <w:rPr>
          <w:rFonts w:ascii="Times New Roman" w:eastAsia="Times New Roman" w:hAnsi="Times New Roman" w:cs="Times New Roman"/>
          <w:sz w:val="28"/>
          <w:szCs w:val="28"/>
          <w:lang w:val="nl-NL"/>
        </w:rPr>
        <w:t xml:space="preserve"> Tình thương yêu bao la rộng lớn của Bác dành cho bộ đội và dân công</w:t>
      </w:r>
    </w:p>
    <w:p w:rsidR="00CA2E31" w:rsidRPr="00CF42D1"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p>
    <w:p w:rsidR="00CA2E31" w:rsidRPr="00CF42D1"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p>
    <w:p w:rsidR="00CA2E31" w:rsidRPr="00CF42D1"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p>
    <w:p w:rsidR="00CA2E31" w:rsidRPr="00CF42D1"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p>
    <w:p w:rsidR="00CA2E31" w:rsidRPr="00CF42D1"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p>
    <w:p w:rsidR="00CA2E31" w:rsidRPr="00CF42D1"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p>
    <w:p w:rsidR="00CA2E31" w:rsidRPr="00CF42D1"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p>
    <w:p w:rsidR="00CA2E31" w:rsidRPr="00CF42D1" w:rsidRDefault="00CA2E31" w:rsidP="00CA2E31">
      <w:pPr>
        <w:spacing w:after="0" w:line="240" w:lineRule="auto"/>
        <w:jc w:val="both"/>
        <w:rPr>
          <w:rFonts w:ascii="Times New Roman" w:eastAsia="Times New Roman" w:hAnsi="Times New Roman" w:cs="Times New Roman"/>
          <w:bCs/>
          <w:sz w:val="28"/>
          <w:szCs w:val="28"/>
          <w:lang w:val="nl-NL"/>
        </w:rPr>
      </w:pPr>
      <w:r w:rsidRPr="00CF42D1">
        <w:rPr>
          <w:rFonts w:ascii="Times New Roman" w:eastAsia="Times New Roman" w:hAnsi="Times New Roman" w:cs="Times New Roman"/>
          <w:sz w:val="28"/>
          <w:szCs w:val="28"/>
          <w:lang w:val="nl-NL"/>
        </w:rPr>
        <w:t>=&gt; Hình ảnh BH, vị lãnh tụ giản dị, gần gũi, chân thực mà</w:t>
      </w:r>
      <w:r>
        <w:rPr>
          <w:rFonts w:ascii="Times New Roman" w:eastAsia="Times New Roman" w:hAnsi="Times New Roman" w:cs="Times New Roman"/>
          <w:sz w:val="28"/>
          <w:szCs w:val="28"/>
          <w:lang w:val="nl-NL"/>
        </w:rPr>
        <w:t xml:space="preserve"> </w:t>
      </w:r>
      <w:r w:rsidRPr="00CF42D1">
        <w:rPr>
          <w:rFonts w:ascii="Times New Roman" w:hAnsi="Times New Roman" w:cs="Times New Roman"/>
          <w:sz w:val="28"/>
          <w:szCs w:val="28"/>
          <w:lang w:val="nl-NL"/>
        </w:rPr>
        <w:t>hết sức lớn lao</w:t>
      </w:r>
    </w:p>
    <w:p w:rsidR="00CA2E31" w:rsidRPr="00CF42D1" w:rsidRDefault="00CA2E31" w:rsidP="00CA2E31">
      <w:pPr>
        <w:spacing w:after="0" w:line="240" w:lineRule="auto"/>
        <w:jc w:val="both"/>
        <w:rPr>
          <w:rFonts w:ascii="Times New Roman" w:eastAsia="Times New Roman" w:hAnsi="Times New Roman" w:cs="Times New Roman"/>
          <w:sz w:val="28"/>
          <w:szCs w:val="28"/>
          <w:lang w:val="nl-NL"/>
        </w:rPr>
      </w:pPr>
      <w:r w:rsidRPr="00CF42D1">
        <w:rPr>
          <w:rFonts w:ascii="Times New Roman" w:eastAsia="Times New Roman" w:hAnsi="Times New Roman" w:cs="Times New Roman"/>
          <w:b/>
          <w:bCs/>
          <w:sz w:val="28"/>
          <w:szCs w:val="28"/>
          <w:lang w:val="nl-NL"/>
        </w:rPr>
        <w:t xml:space="preserve">* </w:t>
      </w:r>
      <w:r w:rsidRPr="00CF42D1">
        <w:rPr>
          <w:rFonts w:ascii="Times New Roman" w:eastAsia="Times New Roman" w:hAnsi="Times New Roman" w:cs="Times New Roman"/>
          <w:b/>
          <w:bCs/>
          <w:i/>
          <w:sz w:val="28"/>
          <w:szCs w:val="28"/>
          <w:lang w:val="nl-NL"/>
        </w:rPr>
        <w:t>Cử chỉ, hành động</w:t>
      </w:r>
      <w:r w:rsidRPr="00CF42D1">
        <w:rPr>
          <w:rFonts w:ascii="Times New Roman" w:eastAsia="Times New Roman" w:hAnsi="Times New Roman" w:cs="Times New Roman"/>
          <w:bCs/>
          <w:sz w:val="28"/>
          <w:szCs w:val="28"/>
          <w:lang w:val="nl-NL"/>
        </w:rPr>
        <w:t>:</w:t>
      </w:r>
      <w:r w:rsidRPr="00CF42D1">
        <w:rPr>
          <w:rFonts w:ascii="Times New Roman" w:eastAsia="Times New Roman" w:hAnsi="Times New Roman" w:cs="Times New Roman"/>
          <w:sz w:val="28"/>
          <w:szCs w:val="28"/>
          <w:lang w:val="nl-NL"/>
        </w:rPr>
        <w:t xml:space="preserve"> đốt lửa, dém chăn từng người, từng người..., nhón chân nhẹ nhàng.</w:t>
      </w:r>
    </w:p>
    <w:p w:rsidR="00CA2E31" w:rsidRPr="00CF42D1" w:rsidRDefault="00CA2E31" w:rsidP="00CA2E31">
      <w:pPr>
        <w:spacing w:after="0" w:line="240" w:lineRule="auto"/>
        <w:jc w:val="both"/>
        <w:rPr>
          <w:rFonts w:ascii="Times New Roman" w:eastAsia="Times New Roman" w:hAnsi="Times New Roman" w:cs="Times New Roman"/>
          <w:sz w:val="28"/>
          <w:szCs w:val="28"/>
          <w:lang w:val="nl-NL"/>
        </w:rPr>
      </w:pPr>
      <w:r w:rsidRPr="0021790B">
        <w:rPr>
          <w:rFonts w:ascii="Times New Roman" w:eastAsia="Calibri" w:hAnsi="Times New Roman" w:cs="Times New Roman"/>
          <w:sz w:val="28"/>
          <w:szCs w:val="28"/>
        </w:rPr>
        <w:sym w:font="Wingdings" w:char="F0E8"/>
      </w:r>
      <w:r w:rsidRPr="0021790B">
        <w:rPr>
          <w:rFonts w:ascii="Times New Roman" w:eastAsia="Calibri" w:hAnsi="Times New Roman" w:cs="Times New Roman"/>
          <w:sz w:val="28"/>
          <w:szCs w:val="28"/>
        </w:rPr>
        <w:t xml:space="preserve"> </w:t>
      </w:r>
      <w:r w:rsidRPr="00CF42D1">
        <w:rPr>
          <w:rFonts w:ascii="Times New Roman" w:eastAsia="Times New Roman" w:hAnsi="Times New Roman" w:cs="Times New Roman"/>
          <w:sz w:val="28"/>
          <w:szCs w:val="28"/>
          <w:lang w:val="nl-NL"/>
        </w:rPr>
        <w:t xml:space="preserve">nhiều ĐT, kết hợp điệp từ  </w:t>
      </w:r>
      <w:r w:rsidRPr="00CF42D1">
        <w:rPr>
          <w:rFonts w:ascii="Times New Roman" w:eastAsia="Times New Roman" w:hAnsi="Times New Roman" w:cs="Times New Roman"/>
          <w:i/>
          <w:sz w:val="28"/>
          <w:szCs w:val="28"/>
          <w:lang w:val="nl-NL"/>
        </w:rPr>
        <w:t>từng người</w:t>
      </w:r>
      <w:r w:rsidRPr="00CF42D1">
        <w:rPr>
          <w:rFonts w:ascii="Times New Roman" w:eastAsia="Times New Roman" w:hAnsi="Times New Roman" w:cs="Times New Roman"/>
          <w:sz w:val="28"/>
          <w:szCs w:val="28"/>
          <w:lang w:val="nl-NL"/>
        </w:rPr>
        <w:t xml:space="preserve"> 2 lần </w:t>
      </w:r>
    </w:p>
    <w:p w:rsidR="00CA2E31" w:rsidRDefault="00CA2E31" w:rsidP="00CA2E31">
      <w:pPr>
        <w:rPr>
          <w:rFonts w:ascii="Times New Roman" w:eastAsia="Times New Roman" w:hAnsi="Times New Roman" w:cs="Times New Roman"/>
          <w:sz w:val="28"/>
          <w:szCs w:val="28"/>
          <w:lang w:val="pt-BR"/>
        </w:rPr>
      </w:pPr>
      <w:r w:rsidRPr="00CF42D1">
        <w:rPr>
          <w:rFonts w:ascii="Times New Roman" w:eastAsia="Times New Roman" w:hAnsi="Times New Roman" w:cs="Times New Roman"/>
          <w:sz w:val="28"/>
          <w:szCs w:val="28"/>
          <w:lang w:val="nl-NL"/>
        </w:rPr>
        <w:t>=&gt; diễn tả cử chỉ chăm lo, tỉ mỉ, ân cần , chu đáo, đầy tình yêu thương ấm áp  như một người</w:t>
      </w:r>
    </w:p>
    <w:p w:rsidR="00CA2E31" w:rsidRPr="000B6C3E" w:rsidRDefault="00CA2E31" w:rsidP="00CA2E31">
      <w:pPr>
        <w:rPr>
          <w:rFonts w:ascii="Times New Roman" w:eastAsia="Times New Roman" w:hAnsi="Times New Roman" w:cs="Times New Roman"/>
          <w:sz w:val="28"/>
          <w:szCs w:val="28"/>
          <w:lang w:val="pt-BR"/>
        </w:rPr>
      </w:pPr>
      <w:r w:rsidRPr="000B6C3E">
        <w:rPr>
          <w:rFonts w:ascii="Times New Roman" w:eastAsia="Times New Roman" w:hAnsi="Times New Roman" w:cs="Times New Roman"/>
          <w:b/>
          <w:bCs/>
          <w:sz w:val="28"/>
          <w:szCs w:val="28"/>
          <w:lang w:val="nl-NL"/>
        </w:rPr>
        <w:t>* Khổ cuối:</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bCs/>
          <w:i/>
          <w:sz w:val="28"/>
          <w:szCs w:val="28"/>
          <w:lang w:val="nl-NL"/>
        </w:rPr>
      </w:pPr>
      <w:r w:rsidRPr="000B6C3E">
        <w:rPr>
          <w:rFonts w:ascii="Times New Roman" w:eastAsia="Times New Roman" w:hAnsi="Times New Roman" w:cs="Times New Roman"/>
          <w:bCs/>
          <w:sz w:val="28"/>
          <w:szCs w:val="28"/>
          <w:lang w:val="nl-NL"/>
        </w:rPr>
        <w:t xml:space="preserve">- </w:t>
      </w:r>
      <w:r w:rsidRPr="000B6C3E">
        <w:rPr>
          <w:rFonts w:ascii="Times New Roman" w:eastAsia="Times New Roman" w:hAnsi="Times New Roman" w:cs="Times New Roman"/>
          <w:bCs/>
          <w:i/>
          <w:sz w:val="28"/>
          <w:szCs w:val="28"/>
          <w:lang w:val="nl-NL"/>
        </w:rPr>
        <w:t>"Đêm nay Bác ngồi đó</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bCs/>
          <w:i/>
          <w:sz w:val="28"/>
          <w:szCs w:val="28"/>
          <w:lang w:val="nl-NL"/>
        </w:rPr>
      </w:pPr>
      <w:r w:rsidRPr="000B6C3E">
        <w:rPr>
          <w:rFonts w:ascii="Times New Roman" w:eastAsia="Times New Roman" w:hAnsi="Times New Roman" w:cs="Times New Roman"/>
          <w:bCs/>
          <w:i/>
          <w:sz w:val="28"/>
          <w:szCs w:val="28"/>
          <w:lang w:val="nl-NL"/>
        </w:rPr>
        <w:t xml:space="preserve">    Đêm nay Bác không ngủ".</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bCs/>
          <w:sz w:val="28"/>
          <w:szCs w:val="28"/>
          <w:lang w:val="nl-NL"/>
        </w:rPr>
      </w:pPr>
      <w:r w:rsidRPr="0021790B">
        <w:rPr>
          <w:rFonts w:ascii="Times New Roman" w:eastAsia="Calibri" w:hAnsi="Times New Roman" w:cs="Times New Roman"/>
          <w:sz w:val="28"/>
          <w:szCs w:val="28"/>
        </w:rPr>
        <w:sym w:font="Wingdings" w:char="F0E8"/>
      </w:r>
      <w:r w:rsidRPr="0021790B">
        <w:rPr>
          <w:rFonts w:ascii="Times New Roman" w:eastAsia="Calibri" w:hAnsi="Times New Roman" w:cs="Times New Roman"/>
          <w:sz w:val="28"/>
          <w:szCs w:val="28"/>
        </w:rPr>
        <w:t xml:space="preserve"> </w:t>
      </w:r>
      <w:r w:rsidRPr="000B6C3E">
        <w:rPr>
          <w:rFonts w:ascii="Times New Roman" w:eastAsia="Times New Roman" w:hAnsi="Times New Roman" w:cs="Times New Roman"/>
          <w:bCs/>
          <w:sz w:val="28"/>
          <w:szCs w:val="28"/>
          <w:lang w:val="nl-NL"/>
        </w:rPr>
        <w:t xml:space="preserve"> Điệp ngữ “đêm nay” nhằm nhấn mạnh hình ảnh nhiều đêm Bác đã không ngủ =&gt; hình ảnh đêm không ngủ của Người đã hóa tượng đài trong lòng người chiến sĩ, trong lòng nhân dân để trở thành nguồn cảm hứng sáng tác cho thi ca.</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b/>
          <w:bCs/>
          <w:i/>
          <w:color w:val="7030A0"/>
          <w:sz w:val="28"/>
          <w:szCs w:val="28"/>
          <w:lang w:val="nl-NL"/>
        </w:rPr>
      </w:pPr>
      <w:r w:rsidRPr="000B6C3E">
        <w:rPr>
          <w:rFonts w:ascii="Times New Roman" w:eastAsia="Times New Roman" w:hAnsi="Times New Roman" w:cs="Times New Roman"/>
          <w:b/>
          <w:bCs/>
          <w:i/>
          <w:color w:val="7030A0"/>
          <w:sz w:val="28"/>
          <w:szCs w:val="28"/>
          <w:lang w:val="nl-NL"/>
        </w:rPr>
        <w:t>2. Tâm tư anh đội viên.</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b/>
          <w:i/>
          <w:sz w:val="28"/>
          <w:szCs w:val="28"/>
          <w:lang w:val="nl-NL"/>
        </w:rPr>
      </w:pPr>
      <w:r w:rsidRPr="000B6C3E">
        <w:rPr>
          <w:rFonts w:ascii="Times New Roman" w:eastAsia="Times New Roman" w:hAnsi="Times New Roman" w:cs="Times New Roman"/>
          <w:b/>
          <w:i/>
          <w:sz w:val="28"/>
          <w:szCs w:val="28"/>
          <w:lang w:val="nl-NL"/>
        </w:rPr>
        <w:t xml:space="preserve">- Lần đầu thức dậy: </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 xml:space="preserve"> + Trời khuya lắm - Bác vẫn thức -&gt;Ngạc nhiên.</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 xml:space="preserve"> + Chứng kiến cảnh Bác chăm sóc giấc ngủ cho các chiến sĩ -&gt; Xúc động.</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i/>
          <w:sz w:val="28"/>
          <w:szCs w:val="28"/>
          <w:lang w:val="nl-NL"/>
        </w:rPr>
      </w:pPr>
      <w:r w:rsidRPr="000B6C3E">
        <w:rPr>
          <w:rFonts w:ascii="Times New Roman" w:eastAsia="Times New Roman" w:hAnsi="Times New Roman" w:cs="Times New Roman"/>
          <w:sz w:val="28"/>
          <w:szCs w:val="28"/>
          <w:lang w:val="nl-NL"/>
        </w:rPr>
        <w:t>- “</w:t>
      </w:r>
      <w:r w:rsidRPr="000B6C3E">
        <w:rPr>
          <w:rFonts w:ascii="Times New Roman" w:eastAsia="Times New Roman" w:hAnsi="Times New Roman" w:cs="Times New Roman"/>
          <w:i/>
          <w:sz w:val="28"/>
          <w:szCs w:val="28"/>
          <w:lang w:val="nl-NL"/>
        </w:rPr>
        <w:t>Bóng Bác cao lồng lộng</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i/>
          <w:sz w:val="28"/>
          <w:szCs w:val="28"/>
          <w:lang w:val="nl-NL"/>
        </w:rPr>
        <w:t xml:space="preserve">    ấm hơn ngọn lửa hồng</w:t>
      </w:r>
      <w:r w:rsidRPr="000B6C3E">
        <w:rPr>
          <w:rFonts w:ascii="Times New Roman" w:eastAsia="Times New Roman" w:hAnsi="Times New Roman" w:cs="Times New Roman"/>
          <w:sz w:val="28"/>
          <w:szCs w:val="28"/>
          <w:lang w:val="nl-NL"/>
        </w:rPr>
        <w:t>”.</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21790B">
        <w:rPr>
          <w:rFonts w:ascii="Times New Roman" w:eastAsia="Calibri" w:hAnsi="Times New Roman" w:cs="Times New Roman"/>
          <w:sz w:val="28"/>
          <w:szCs w:val="28"/>
        </w:rPr>
        <w:sym w:font="Wingdings" w:char="F0E8"/>
      </w:r>
      <w:r w:rsidRPr="0021790B">
        <w:rPr>
          <w:rFonts w:ascii="Times New Roman" w:eastAsia="Calibri" w:hAnsi="Times New Roman" w:cs="Times New Roman"/>
          <w:sz w:val="28"/>
          <w:szCs w:val="28"/>
        </w:rPr>
        <w:t xml:space="preserve"> </w:t>
      </w:r>
      <w:r w:rsidRPr="000B6C3E">
        <w:rPr>
          <w:rFonts w:ascii="Times New Roman" w:eastAsia="Times New Roman" w:hAnsi="Times New Roman" w:cs="Times New Roman"/>
          <w:sz w:val="28"/>
          <w:szCs w:val="28"/>
          <w:lang w:val="nl-NL"/>
        </w:rPr>
        <w:t xml:space="preserve"> So sánh </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=&gt; Bác vừa lớn lao, vĩ đại (cao lồng lộng) nhưng lại hết sức gần gũi, ấm áp; sự xúc động , tình cảm ngưỡng vọng của anh đội viên</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 Thổn thức, thầm thì: “Bác có lạnh lắm không”; bồn chồn, bề bộn, nằm lo Bác ốm.</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21790B">
        <w:rPr>
          <w:rFonts w:ascii="Times New Roman" w:eastAsia="Calibri" w:hAnsi="Times New Roman" w:cs="Times New Roman"/>
          <w:sz w:val="28"/>
          <w:szCs w:val="28"/>
        </w:rPr>
        <w:sym w:font="Wingdings" w:char="F0E8"/>
      </w:r>
      <w:r w:rsidRPr="0021790B">
        <w:rPr>
          <w:rFonts w:ascii="Times New Roman" w:eastAsia="Calibri" w:hAnsi="Times New Roman" w:cs="Times New Roman"/>
          <w:sz w:val="28"/>
          <w:szCs w:val="28"/>
        </w:rPr>
        <w:t xml:space="preserve"> </w:t>
      </w:r>
      <w:r w:rsidRPr="000B6C3E">
        <w:rPr>
          <w:rFonts w:ascii="Times New Roman" w:eastAsia="Times New Roman" w:hAnsi="Times New Roman" w:cs="Times New Roman"/>
          <w:sz w:val="28"/>
          <w:szCs w:val="28"/>
          <w:lang w:val="nl-NL"/>
        </w:rPr>
        <w:t>Từ láy.</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21790B">
        <w:rPr>
          <w:rFonts w:ascii="Times New Roman" w:eastAsia="Calibri" w:hAnsi="Times New Roman" w:cs="Times New Roman"/>
          <w:sz w:val="28"/>
          <w:szCs w:val="28"/>
        </w:rPr>
        <w:sym w:font="Wingdings" w:char="F0E8"/>
      </w:r>
      <w:r w:rsidRPr="0021790B">
        <w:rPr>
          <w:rFonts w:ascii="Times New Roman" w:eastAsia="Calibri" w:hAnsi="Times New Roman" w:cs="Times New Roman"/>
          <w:sz w:val="28"/>
          <w:szCs w:val="28"/>
        </w:rPr>
        <w:t xml:space="preserve"> </w:t>
      </w:r>
      <w:r w:rsidRPr="000B6C3E">
        <w:rPr>
          <w:rFonts w:ascii="Times New Roman" w:eastAsia="Times New Roman" w:hAnsi="Times New Roman" w:cs="Times New Roman"/>
          <w:sz w:val="28"/>
          <w:szCs w:val="28"/>
          <w:lang w:val="nl-NL"/>
        </w:rPr>
        <w:t xml:space="preserve"> Lo lắng, chan chứa tình cảm yêu thương.</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b/>
          <w:i/>
          <w:sz w:val="28"/>
          <w:szCs w:val="28"/>
          <w:lang w:val="nl-NL"/>
        </w:rPr>
      </w:pPr>
      <w:r w:rsidRPr="000B6C3E">
        <w:rPr>
          <w:rFonts w:ascii="Times New Roman" w:eastAsia="Times New Roman" w:hAnsi="Times New Roman" w:cs="Times New Roman"/>
          <w:b/>
          <w:i/>
          <w:sz w:val="28"/>
          <w:szCs w:val="28"/>
          <w:lang w:val="nl-NL"/>
        </w:rPr>
        <w:t>- Lần thứ ba:</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 xml:space="preserve">+ </w:t>
      </w:r>
      <w:r w:rsidRPr="000B6C3E">
        <w:rPr>
          <w:rFonts w:ascii="Times New Roman" w:eastAsia="Times New Roman" w:hAnsi="Times New Roman" w:cs="Times New Roman"/>
          <w:i/>
          <w:sz w:val="28"/>
          <w:szCs w:val="28"/>
          <w:lang w:val="nl-NL"/>
        </w:rPr>
        <w:t>Hốt hoảng, giật mình, vội vàng</w:t>
      </w:r>
      <w:r w:rsidRPr="000B6C3E">
        <w:rPr>
          <w:rFonts w:ascii="Times New Roman" w:eastAsia="Times New Roman" w:hAnsi="Times New Roman" w:cs="Times New Roman"/>
          <w:sz w:val="28"/>
          <w:szCs w:val="28"/>
          <w:lang w:val="nl-NL"/>
        </w:rPr>
        <w:t xml:space="preserve">, </w:t>
      </w:r>
      <w:r w:rsidRPr="000B6C3E">
        <w:rPr>
          <w:rFonts w:ascii="Times New Roman" w:eastAsia="Times New Roman" w:hAnsi="Times New Roman" w:cs="Times New Roman"/>
          <w:i/>
          <w:sz w:val="28"/>
          <w:szCs w:val="28"/>
          <w:lang w:val="nl-NL"/>
        </w:rPr>
        <w:t>nằng nặc</w:t>
      </w:r>
      <w:r w:rsidRPr="000B6C3E">
        <w:rPr>
          <w:rFonts w:ascii="Times New Roman" w:eastAsia="Times New Roman" w:hAnsi="Times New Roman" w:cs="Times New Roman"/>
          <w:sz w:val="28"/>
          <w:szCs w:val="28"/>
          <w:lang w:val="nl-NL"/>
        </w:rPr>
        <w:t xml:space="preserve"> </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=&gt; Lo lắng thiết tha, năn nỉ Bác đi nghỉ.</w:t>
      </w:r>
    </w:p>
    <w:p w:rsidR="00CA2E31" w:rsidRPr="000B6C3E" w:rsidRDefault="00CA2E31" w:rsidP="00CA2E31">
      <w:pPr>
        <w:spacing w:after="0" w:line="240" w:lineRule="auto"/>
        <w:jc w:val="both"/>
        <w:rPr>
          <w:rFonts w:ascii="Times New Roman" w:eastAsia="Times New Roman" w:hAnsi="Times New Roman" w:cs="Times New Roman"/>
          <w:i/>
          <w:sz w:val="28"/>
          <w:szCs w:val="28"/>
          <w:lang w:val="nl-NL"/>
        </w:rPr>
      </w:pPr>
      <w:r w:rsidRPr="000B6C3E">
        <w:rPr>
          <w:rFonts w:ascii="Times New Roman" w:eastAsia="Times New Roman" w:hAnsi="Times New Roman" w:cs="Times New Roman"/>
          <w:i/>
          <w:sz w:val="28"/>
          <w:szCs w:val="28"/>
          <w:lang w:val="nl-NL"/>
        </w:rPr>
        <w:t>- "Mời Bác ngủ Bác ơi!</w:t>
      </w:r>
    </w:p>
    <w:p w:rsidR="00CA2E31" w:rsidRPr="000B6C3E" w:rsidRDefault="00CA2E31" w:rsidP="00CA2E31">
      <w:pPr>
        <w:spacing w:after="0" w:line="240" w:lineRule="auto"/>
        <w:jc w:val="both"/>
        <w:rPr>
          <w:rFonts w:ascii="Times New Roman" w:eastAsia="Times New Roman" w:hAnsi="Times New Roman" w:cs="Times New Roman"/>
          <w:i/>
          <w:sz w:val="28"/>
          <w:szCs w:val="28"/>
          <w:lang w:val="nl-NL"/>
        </w:rPr>
      </w:pPr>
      <w:r w:rsidRPr="000B6C3E">
        <w:rPr>
          <w:rFonts w:ascii="Times New Roman" w:eastAsia="Times New Roman" w:hAnsi="Times New Roman" w:cs="Times New Roman"/>
          <w:i/>
          <w:sz w:val="28"/>
          <w:szCs w:val="28"/>
          <w:lang w:val="nl-NL"/>
        </w:rPr>
        <w:t>Bác ơi? Mời Bác ngủ!"</w:t>
      </w:r>
    </w:p>
    <w:p w:rsidR="00CA2E31" w:rsidRPr="000B6C3E" w:rsidRDefault="00CA2E31" w:rsidP="00CA2E31">
      <w:pPr>
        <w:spacing w:after="0" w:line="240" w:lineRule="auto"/>
        <w:jc w:val="both"/>
        <w:rPr>
          <w:rFonts w:ascii="Times New Roman" w:eastAsia="Times New Roman" w:hAnsi="Times New Roman" w:cs="Times New Roman"/>
          <w:sz w:val="28"/>
          <w:szCs w:val="28"/>
          <w:lang w:val="nl-NL"/>
        </w:rPr>
      </w:pPr>
      <w:r w:rsidRPr="0021790B">
        <w:rPr>
          <w:rFonts w:ascii="Times New Roman" w:eastAsia="Calibri" w:hAnsi="Times New Roman" w:cs="Times New Roman"/>
          <w:sz w:val="28"/>
          <w:szCs w:val="28"/>
        </w:rPr>
        <w:sym w:font="Wingdings" w:char="F0E8"/>
      </w:r>
      <w:r w:rsidRPr="0021790B">
        <w:rPr>
          <w:rFonts w:ascii="Times New Roman" w:eastAsia="Calibri" w:hAnsi="Times New Roman" w:cs="Times New Roman"/>
          <w:sz w:val="28"/>
          <w:szCs w:val="28"/>
        </w:rPr>
        <w:t xml:space="preserve"> </w:t>
      </w:r>
      <w:r w:rsidRPr="000B6C3E">
        <w:rPr>
          <w:rFonts w:ascii="Times New Roman" w:eastAsia="Times New Roman" w:hAnsi="Times New Roman" w:cs="Times New Roman"/>
          <w:sz w:val="28"/>
          <w:szCs w:val="28"/>
          <w:lang w:val="nl-NL"/>
        </w:rPr>
        <w:t xml:space="preserve"> Điệp ngữ, đảo cấu trúc câu , nài nỉ thiết tha.</w:t>
      </w:r>
    </w:p>
    <w:p w:rsidR="00CA2E31" w:rsidRPr="000B6C3E" w:rsidRDefault="00CA2E31" w:rsidP="00CA2E31">
      <w:pPr>
        <w:tabs>
          <w:tab w:val="center" w:pos="4320"/>
          <w:tab w:val="right" w:pos="8640"/>
        </w:tabs>
        <w:spacing w:after="0" w:line="240" w:lineRule="auto"/>
        <w:jc w:val="both"/>
        <w:rPr>
          <w:rFonts w:ascii="Times New Roman" w:eastAsia="Times New Roman" w:hAnsi="Times New Roman" w:cs="Times New Roman"/>
          <w:bCs/>
          <w:sz w:val="28"/>
          <w:szCs w:val="28"/>
          <w:lang w:val="nl-NL"/>
        </w:rPr>
      </w:pPr>
      <w:r w:rsidRPr="0021790B">
        <w:rPr>
          <w:rFonts w:ascii="Times New Roman" w:eastAsia="Calibri" w:hAnsi="Times New Roman" w:cs="Times New Roman"/>
          <w:sz w:val="28"/>
          <w:szCs w:val="28"/>
        </w:rPr>
        <w:lastRenderedPageBreak/>
        <w:sym w:font="Wingdings" w:char="F0E8"/>
      </w:r>
      <w:r w:rsidRPr="0021790B">
        <w:rPr>
          <w:rFonts w:ascii="Times New Roman" w:eastAsia="Calibri" w:hAnsi="Times New Roman" w:cs="Times New Roman"/>
          <w:sz w:val="28"/>
          <w:szCs w:val="28"/>
        </w:rPr>
        <w:t xml:space="preserve"> </w:t>
      </w:r>
      <w:r w:rsidRPr="000B6C3E">
        <w:rPr>
          <w:rFonts w:ascii="Times New Roman" w:eastAsia="Times New Roman" w:hAnsi="Times New Roman" w:cs="Times New Roman"/>
          <w:sz w:val="28"/>
          <w:szCs w:val="28"/>
          <w:lang w:val="nl-NL"/>
        </w:rPr>
        <w:t xml:space="preserve"> Lòng vui sướng mênh mông/ thức luôn cùng Bác.=&gt; </w:t>
      </w:r>
      <w:r w:rsidRPr="000B6C3E">
        <w:rPr>
          <w:rFonts w:ascii="Times New Roman" w:eastAsia="Times New Roman" w:hAnsi="Times New Roman" w:cs="Times New Roman"/>
          <w:bCs/>
          <w:i/>
          <w:sz w:val="28"/>
          <w:szCs w:val="28"/>
          <w:lang w:val="nl-NL"/>
        </w:rPr>
        <w:t xml:space="preserve"> Được gần Bác, anh </w:t>
      </w:r>
      <w:r w:rsidRPr="000B6C3E">
        <w:rPr>
          <w:rFonts w:ascii="Times New Roman" w:eastAsia="Times New Roman" w:hAnsi="Times New Roman" w:cs="Times New Roman"/>
          <w:bCs/>
          <w:sz w:val="28"/>
          <w:szCs w:val="28"/>
          <w:lang w:val="nl-NL"/>
        </w:rPr>
        <w:t xml:space="preserve"> thấy lớn lao, anh hạnh phúc vô cùng .</w:t>
      </w:r>
      <w:r w:rsidRPr="000B6C3E">
        <w:rPr>
          <w:rFonts w:ascii="Times New Roman" w:eastAsia="Times New Roman" w:hAnsi="Times New Roman" w:cs="Times New Roman"/>
          <w:b/>
          <w:i/>
          <w:sz w:val="28"/>
          <w:szCs w:val="28"/>
          <w:lang w:val="pt-BR"/>
        </w:rPr>
        <w:t xml:space="preserve"> Sự cao cả của Người đã có sức tỏa sáng,  nâng đỡ.</w:t>
      </w:r>
    </w:p>
    <w:p w:rsidR="00CA2E31" w:rsidRPr="000B6C3E" w:rsidRDefault="00CA2E31" w:rsidP="00CA2E31">
      <w:pPr>
        <w:rPr>
          <w:rFonts w:ascii="Times New Roman" w:eastAsia="Times New Roman" w:hAnsi="Times New Roman" w:cs="Times New Roman"/>
          <w:b/>
          <w:bCs/>
          <w:color w:val="FF0000"/>
          <w:sz w:val="28"/>
          <w:szCs w:val="28"/>
          <w:lang w:val="pt-BR"/>
        </w:rPr>
      </w:pPr>
      <w:r w:rsidRPr="000B6C3E">
        <w:rPr>
          <w:rFonts w:ascii="Times New Roman" w:eastAsia="Times New Roman" w:hAnsi="Times New Roman" w:cs="Times New Roman"/>
          <w:b/>
          <w:bCs/>
          <w:color w:val="FF0000"/>
          <w:sz w:val="28"/>
          <w:szCs w:val="28"/>
          <w:lang w:val="pt-BR"/>
        </w:rPr>
        <w:t>III. GHI NHỚ:</w:t>
      </w:r>
    </w:p>
    <w:p w:rsidR="00CA2E31" w:rsidRDefault="00CA2E31" w:rsidP="00CA2E31">
      <w:pPr>
        <w:rPr>
          <w:rFonts w:ascii="Times New Roman" w:eastAsia="Times New Roman" w:hAnsi="Times New Roman" w:cs="Times New Roman"/>
          <w:sz w:val="28"/>
          <w:szCs w:val="28"/>
          <w:lang w:val="pt-BR"/>
        </w:rPr>
      </w:pPr>
    </w:p>
    <w:p w:rsidR="00CA2E31" w:rsidRDefault="00CA2E31" w:rsidP="00CA2E31">
      <w:pPr>
        <w:rPr>
          <w:rFonts w:ascii="Times New Roman" w:eastAsia="Times New Roman" w:hAnsi="Times New Roman" w:cs="Times New Roman"/>
          <w:sz w:val="28"/>
          <w:szCs w:val="28"/>
          <w:lang w:val="pt-BR"/>
        </w:rPr>
      </w:pPr>
    </w:p>
    <w:p w:rsidR="00CA2E31" w:rsidRDefault="00CA2E31" w:rsidP="00CA2E31">
      <w:pPr>
        <w:rPr>
          <w:rFonts w:ascii="Times New Roman" w:eastAsia="Times New Roman" w:hAnsi="Times New Roman" w:cs="Times New Roman"/>
          <w:sz w:val="28"/>
          <w:szCs w:val="28"/>
          <w:lang w:val="pt-BR"/>
        </w:rPr>
      </w:pPr>
    </w:p>
    <w:p w:rsidR="00CA2E31" w:rsidRDefault="00CA2E31" w:rsidP="00CA2E31">
      <w:pPr>
        <w:rPr>
          <w:rFonts w:ascii="Times New Roman" w:eastAsia="Times New Roman" w:hAnsi="Times New Roman" w:cs="Times New Roman"/>
          <w:sz w:val="28"/>
          <w:szCs w:val="28"/>
          <w:lang w:val="pt-BR"/>
        </w:rPr>
      </w:pPr>
    </w:p>
    <w:p w:rsidR="00CA2E31" w:rsidRDefault="00CA2E31" w:rsidP="00CA2E31">
      <w:pPr>
        <w:rPr>
          <w:rFonts w:ascii="Times New Roman" w:eastAsia="Times New Roman" w:hAnsi="Times New Roman" w:cs="Times New Roman"/>
          <w:sz w:val="28"/>
          <w:szCs w:val="28"/>
          <w:lang w:val="pt-BR"/>
        </w:rPr>
      </w:pPr>
    </w:p>
    <w:p w:rsidR="00CA2E31" w:rsidRDefault="00CA2E31" w:rsidP="00CA2E31">
      <w:pPr>
        <w:rPr>
          <w:rFonts w:ascii="Times New Roman" w:eastAsia="Times New Roman" w:hAnsi="Times New Roman" w:cs="Times New Roman"/>
          <w:sz w:val="28"/>
          <w:szCs w:val="28"/>
          <w:lang w:val="pt-BR"/>
        </w:rPr>
      </w:pPr>
    </w:p>
    <w:p w:rsidR="00CA2E31" w:rsidRPr="000B6C3E" w:rsidRDefault="00CA2E31" w:rsidP="00CA2E31">
      <w:pPr>
        <w:spacing w:after="0" w:line="276" w:lineRule="auto"/>
        <w:jc w:val="center"/>
        <w:rPr>
          <w:rFonts w:ascii="Times New Roman" w:eastAsia="Calibri" w:hAnsi="Times New Roman" w:cs="Times New Roman"/>
          <w:b/>
          <w:i/>
          <w:sz w:val="28"/>
          <w:szCs w:val="28"/>
        </w:rPr>
      </w:pPr>
      <w:r w:rsidRPr="000B6C3E">
        <w:rPr>
          <w:rFonts w:ascii="Times New Roman" w:eastAsia="Calibri" w:hAnsi="Times New Roman" w:cs="Times New Roman"/>
          <w:b/>
          <w:i/>
          <w:sz w:val="28"/>
          <w:szCs w:val="28"/>
        </w:rPr>
        <w:t xml:space="preserve">Tiết </w:t>
      </w:r>
      <w:r>
        <w:rPr>
          <w:rFonts w:ascii="Times New Roman" w:eastAsia="Calibri" w:hAnsi="Times New Roman" w:cs="Times New Roman"/>
          <w:b/>
          <w:i/>
          <w:sz w:val="28"/>
          <w:szCs w:val="28"/>
        </w:rPr>
        <w:t>95</w:t>
      </w:r>
    </w:p>
    <w:p w:rsidR="00CA2E31" w:rsidRPr="000B6C3E" w:rsidRDefault="00CA2E31" w:rsidP="00CA2E31">
      <w:pPr>
        <w:spacing w:after="0" w:line="276" w:lineRule="auto"/>
        <w:ind w:firstLine="720"/>
        <w:jc w:val="center"/>
        <w:rPr>
          <w:rFonts w:ascii="Times New Roman" w:eastAsia="Calibri" w:hAnsi="Times New Roman" w:cs="Times New Roman"/>
          <w:b/>
          <w:color w:val="FF0000"/>
          <w:sz w:val="36"/>
          <w:szCs w:val="28"/>
        </w:rPr>
      </w:pPr>
      <w:r>
        <w:rPr>
          <w:rFonts w:ascii="Times New Roman" w:eastAsia="Calibri" w:hAnsi="Times New Roman" w:cs="Times New Roman"/>
          <w:b/>
          <w:color w:val="FF0000"/>
          <w:sz w:val="36"/>
          <w:szCs w:val="28"/>
        </w:rPr>
        <w:t>NHÂN HÓA</w:t>
      </w:r>
    </w:p>
    <w:p w:rsidR="00CA2E31" w:rsidRPr="000B6C3E" w:rsidRDefault="00CA2E31" w:rsidP="00CA2E31">
      <w:pPr>
        <w:spacing w:after="0" w:line="276" w:lineRule="auto"/>
        <w:rPr>
          <w:rFonts w:ascii="Times New Roman" w:eastAsia="Calibri" w:hAnsi="Times New Roman" w:cs="Times New Roman"/>
          <w:color w:val="FF0000"/>
          <w:sz w:val="28"/>
          <w:szCs w:val="28"/>
        </w:rPr>
      </w:pPr>
      <w:r w:rsidRPr="000B6C3E">
        <w:rPr>
          <w:rFonts w:ascii="Times New Roman" w:eastAsia="Calibri" w:hAnsi="Times New Roman" w:cs="Times New Roman"/>
          <w:b/>
          <w:color w:val="FF0000"/>
          <w:sz w:val="28"/>
          <w:szCs w:val="28"/>
          <w:u w:val="single"/>
        </w:rPr>
        <w:t>Phần 1: Hướng dẫn</w:t>
      </w:r>
    </w:p>
    <w:p w:rsidR="00CA2E31" w:rsidRPr="000B6C3E" w:rsidRDefault="00CA2E31" w:rsidP="00CA2E31">
      <w:pPr>
        <w:spacing w:after="0" w:line="276" w:lineRule="auto"/>
        <w:rPr>
          <w:rFonts w:ascii="Times New Roman" w:eastAsia="Calibri" w:hAnsi="Times New Roman" w:cs="Times New Roman"/>
          <w:sz w:val="28"/>
          <w:szCs w:val="28"/>
        </w:rPr>
      </w:pPr>
      <w:r w:rsidRPr="000B6C3E">
        <w:rPr>
          <w:rFonts w:ascii="Times New Roman" w:eastAsia="Calibri" w:hAnsi="Times New Roman" w:cs="Times New Roman"/>
          <w:sz w:val="28"/>
          <w:szCs w:val="28"/>
        </w:rPr>
        <w:t xml:space="preserve">- Các em đọc kĩ các ví dụ trong SGK </w:t>
      </w:r>
    </w:p>
    <w:p w:rsidR="00CA2E31" w:rsidRPr="000B6C3E" w:rsidRDefault="00CA2E31" w:rsidP="00CA2E31">
      <w:pPr>
        <w:spacing w:after="0" w:line="276" w:lineRule="auto"/>
        <w:rPr>
          <w:rFonts w:ascii="Times New Roman" w:eastAsia="Calibri" w:hAnsi="Times New Roman" w:cs="Times New Roman"/>
          <w:sz w:val="28"/>
          <w:szCs w:val="28"/>
        </w:rPr>
      </w:pPr>
      <w:r w:rsidRPr="000B6C3E">
        <w:rPr>
          <w:rFonts w:ascii="Times New Roman" w:eastAsia="Calibri" w:hAnsi="Times New Roman" w:cs="Times New Roman"/>
          <w:sz w:val="28"/>
          <w:szCs w:val="28"/>
        </w:rPr>
        <w:t xml:space="preserve">- Trả lời các câu hỏi hướng dẫn trong SGK. </w:t>
      </w:r>
    </w:p>
    <w:p w:rsidR="00CA2E31" w:rsidRPr="000B6C3E" w:rsidRDefault="00CA2E31" w:rsidP="00CA2E31">
      <w:pPr>
        <w:spacing w:after="0" w:line="276" w:lineRule="auto"/>
        <w:rPr>
          <w:rFonts w:ascii="Times New Roman" w:eastAsia="Calibri" w:hAnsi="Times New Roman" w:cs="Times New Roman"/>
          <w:sz w:val="28"/>
          <w:szCs w:val="28"/>
        </w:rPr>
      </w:pPr>
      <w:r w:rsidRPr="000B6C3E">
        <w:rPr>
          <w:rFonts w:ascii="Times New Roman" w:eastAsia="Calibri" w:hAnsi="Times New Roman" w:cs="Times New Roman"/>
          <w:sz w:val="28"/>
          <w:szCs w:val="28"/>
        </w:rPr>
        <w:t xml:space="preserve">- Đọc kĩ kiến thức trong phần ghi nhớ của SGK. </w:t>
      </w:r>
    </w:p>
    <w:p w:rsidR="00CA2E31" w:rsidRPr="000B6C3E" w:rsidRDefault="00CA2E31" w:rsidP="00CA2E31">
      <w:pPr>
        <w:spacing w:after="0" w:line="276" w:lineRule="auto"/>
        <w:rPr>
          <w:rFonts w:ascii="Times New Roman" w:eastAsia="Calibri" w:hAnsi="Times New Roman" w:cs="Times New Roman"/>
          <w:sz w:val="28"/>
          <w:szCs w:val="28"/>
        </w:rPr>
      </w:pPr>
      <w:r w:rsidRPr="000B6C3E">
        <w:rPr>
          <w:rFonts w:ascii="Times New Roman" w:eastAsia="Calibri" w:hAnsi="Times New Roman" w:cs="Times New Roman"/>
          <w:sz w:val="28"/>
          <w:szCs w:val="28"/>
        </w:rPr>
        <w:t xml:space="preserve">- Từ những kiến thức đó, tự giải các bài tập liên quan, sau đó đối chiếu với đáp án mà thầy cô gợi ý bên dưới. </w:t>
      </w:r>
    </w:p>
    <w:p w:rsidR="00CA2E31" w:rsidRPr="000B6C3E" w:rsidRDefault="00CA2E31" w:rsidP="00CA2E31">
      <w:pPr>
        <w:spacing w:after="0" w:line="276" w:lineRule="auto"/>
        <w:rPr>
          <w:rFonts w:ascii="Times New Roman" w:eastAsia="Calibri" w:hAnsi="Times New Roman" w:cs="Times New Roman"/>
          <w:b/>
          <w:color w:val="FF0000"/>
          <w:sz w:val="28"/>
          <w:szCs w:val="28"/>
          <w:u w:val="single"/>
        </w:rPr>
      </w:pPr>
      <w:r w:rsidRPr="000B6C3E">
        <w:rPr>
          <w:rFonts w:ascii="Times New Roman" w:eastAsia="Calibri" w:hAnsi="Times New Roman" w:cs="Times New Roman"/>
          <w:b/>
          <w:color w:val="FF0000"/>
          <w:sz w:val="28"/>
          <w:szCs w:val="28"/>
          <w:u w:val="single"/>
        </w:rPr>
        <w:t>Phần 2: Các kiến thức trọng tâm cần lưu ý</w:t>
      </w:r>
    </w:p>
    <w:p w:rsidR="00CA2E31" w:rsidRPr="000B6C3E" w:rsidRDefault="00CA2E31" w:rsidP="00CA2E31">
      <w:pPr>
        <w:tabs>
          <w:tab w:val="left" w:pos="7590"/>
        </w:tabs>
        <w:spacing w:after="0" w:line="240" w:lineRule="auto"/>
        <w:jc w:val="both"/>
        <w:rPr>
          <w:rFonts w:ascii="Times New Roman" w:eastAsia="Times New Roman" w:hAnsi="Times New Roman" w:cs="Times New Roman"/>
          <w:b/>
          <w:color w:val="FF0000"/>
          <w:sz w:val="28"/>
          <w:szCs w:val="28"/>
          <w:lang w:val="nl-NL"/>
        </w:rPr>
      </w:pPr>
      <w:r w:rsidRPr="000B6C3E">
        <w:rPr>
          <w:rFonts w:ascii="Times New Roman" w:eastAsia="Times New Roman" w:hAnsi="Times New Roman" w:cs="Times New Roman"/>
          <w:b/>
          <w:color w:val="FF0000"/>
          <w:sz w:val="28"/>
          <w:szCs w:val="28"/>
          <w:lang w:val="nl-NL"/>
        </w:rPr>
        <w:t>I.Nhân hóa là gì?</w:t>
      </w:r>
    </w:p>
    <w:p w:rsidR="00CA2E31" w:rsidRPr="000B6C3E" w:rsidRDefault="00CA2E31" w:rsidP="00CA2E31">
      <w:pPr>
        <w:tabs>
          <w:tab w:val="left" w:pos="7590"/>
        </w:tabs>
        <w:spacing w:after="0" w:line="240" w:lineRule="auto"/>
        <w:jc w:val="both"/>
        <w:rPr>
          <w:rFonts w:ascii="Times New Roman" w:eastAsia="Times New Roman" w:hAnsi="Times New Roman" w:cs="Times New Roman"/>
          <w:b/>
          <w:i/>
          <w:color w:val="7030A0"/>
          <w:sz w:val="28"/>
          <w:szCs w:val="28"/>
          <w:lang w:val="nl-NL"/>
        </w:rPr>
      </w:pPr>
      <w:r w:rsidRPr="000B6C3E">
        <w:rPr>
          <w:rFonts w:ascii="Times New Roman" w:eastAsia="Times New Roman" w:hAnsi="Times New Roman" w:cs="Times New Roman"/>
          <w:b/>
          <w:i/>
          <w:color w:val="7030A0"/>
          <w:sz w:val="28"/>
          <w:szCs w:val="28"/>
          <w:lang w:val="nl-NL"/>
        </w:rPr>
        <w:t>1. Xét ví dụ.</w:t>
      </w:r>
    </w:p>
    <w:p w:rsidR="00CA2E31" w:rsidRPr="000B6C3E" w:rsidRDefault="00CA2E31" w:rsidP="00CA2E31">
      <w:pPr>
        <w:tabs>
          <w:tab w:val="left" w:pos="759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 Đoạn thơ:</w:t>
      </w:r>
    </w:p>
    <w:p w:rsidR="00CA2E31" w:rsidRPr="000B6C3E" w:rsidRDefault="00CA2E31" w:rsidP="00CA2E31">
      <w:pPr>
        <w:tabs>
          <w:tab w:val="left" w:pos="7590"/>
        </w:tabs>
        <w:spacing w:after="0" w:line="240" w:lineRule="auto"/>
        <w:jc w:val="both"/>
        <w:rPr>
          <w:rFonts w:ascii="Times New Roman" w:eastAsia="Times New Roman" w:hAnsi="Times New Roman" w:cs="Times New Roman"/>
          <w:i/>
          <w:sz w:val="28"/>
          <w:szCs w:val="28"/>
          <w:lang w:val="nl-NL"/>
        </w:rPr>
      </w:pPr>
      <w:r w:rsidRPr="000B6C3E">
        <w:rPr>
          <w:rFonts w:ascii="Times New Roman" w:eastAsia="Times New Roman" w:hAnsi="Times New Roman" w:cs="Times New Roman"/>
          <w:sz w:val="28"/>
          <w:szCs w:val="28"/>
          <w:lang w:val="nl-NL"/>
        </w:rPr>
        <w:t xml:space="preserve">   </w:t>
      </w:r>
      <w:r w:rsidRPr="000B6C3E">
        <w:rPr>
          <w:rFonts w:ascii="Times New Roman" w:eastAsia="Times New Roman" w:hAnsi="Times New Roman" w:cs="Times New Roman"/>
          <w:i/>
          <w:sz w:val="28"/>
          <w:szCs w:val="28"/>
          <w:lang w:val="nl-NL"/>
        </w:rPr>
        <w:t>Ông trời</w:t>
      </w:r>
    </w:p>
    <w:p w:rsidR="00CA2E31" w:rsidRPr="000B6C3E" w:rsidRDefault="00CA2E31" w:rsidP="00CA2E31">
      <w:pPr>
        <w:tabs>
          <w:tab w:val="left" w:pos="7590"/>
        </w:tabs>
        <w:spacing w:after="0" w:line="240" w:lineRule="auto"/>
        <w:jc w:val="both"/>
        <w:rPr>
          <w:rFonts w:ascii="Times New Roman" w:eastAsia="Times New Roman" w:hAnsi="Times New Roman" w:cs="Times New Roman"/>
          <w:i/>
          <w:sz w:val="28"/>
          <w:szCs w:val="28"/>
          <w:lang w:val="nl-NL"/>
        </w:rPr>
      </w:pPr>
      <w:r w:rsidRPr="000B6C3E">
        <w:rPr>
          <w:rFonts w:ascii="Times New Roman" w:eastAsia="Times New Roman" w:hAnsi="Times New Roman" w:cs="Times New Roman"/>
          <w:i/>
          <w:sz w:val="28"/>
          <w:szCs w:val="28"/>
          <w:lang w:val="nl-NL"/>
        </w:rPr>
        <w:t xml:space="preserve">   …</w:t>
      </w:r>
    </w:p>
    <w:p w:rsidR="00CA2E31" w:rsidRPr="000B6C3E" w:rsidRDefault="00CA2E31" w:rsidP="00CA2E31">
      <w:pPr>
        <w:tabs>
          <w:tab w:val="left" w:pos="7590"/>
        </w:tabs>
        <w:spacing w:after="0" w:line="240" w:lineRule="auto"/>
        <w:jc w:val="both"/>
        <w:rPr>
          <w:rFonts w:ascii="Times New Roman" w:eastAsia="Times New Roman" w:hAnsi="Times New Roman" w:cs="Times New Roman"/>
          <w:i/>
          <w:sz w:val="28"/>
          <w:szCs w:val="28"/>
          <w:lang w:val="nl-NL"/>
        </w:rPr>
      </w:pPr>
      <w:r w:rsidRPr="000B6C3E">
        <w:rPr>
          <w:rFonts w:ascii="Times New Roman" w:eastAsia="Times New Roman" w:hAnsi="Times New Roman" w:cs="Times New Roman"/>
          <w:i/>
          <w:sz w:val="28"/>
          <w:szCs w:val="28"/>
          <w:lang w:val="nl-NL"/>
        </w:rPr>
        <w:t xml:space="preserve">   Đầy đường.</w:t>
      </w:r>
    </w:p>
    <w:p w:rsidR="00CA2E31" w:rsidRPr="000B6C3E" w:rsidRDefault="00CA2E31" w:rsidP="00CA2E31">
      <w:pPr>
        <w:tabs>
          <w:tab w:val="left" w:pos="759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i/>
          <w:sz w:val="28"/>
          <w:szCs w:val="28"/>
          <w:lang w:val="nl-NL"/>
        </w:rPr>
        <w:t xml:space="preserve">     (Trần Đăng Khoa)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210"/>
      </w:tblGrid>
      <w:tr w:rsidR="00CA2E31" w:rsidRPr="000B6C3E" w:rsidTr="003B7CFD">
        <w:trPr>
          <w:trHeight w:val="822"/>
        </w:trPr>
        <w:tc>
          <w:tcPr>
            <w:tcW w:w="1209" w:type="dxa"/>
          </w:tcPr>
          <w:p w:rsidR="00CA2E31" w:rsidRPr="000B6C3E" w:rsidRDefault="00CA2E31" w:rsidP="003B7CFD">
            <w:pPr>
              <w:tabs>
                <w:tab w:val="left" w:pos="7590"/>
              </w:tabs>
              <w:spacing w:after="0" w:line="240" w:lineRule="auto"/>
              <w:jc w:val="both"/>
              <w:rPr>
                <w:rFonts w:ascii="Times New Roman" w:eastAsia="Times New Roman" w:hAnsi="Times New Roman" w:cs="Times New Roman"/>
                <w:b/>
                <w:i/>
                <w:sz w:val="24"/>
                <w:szCs w:val="24"/>
                <w:lang w:val="nl-NL"/>
              </w:rPr>
            </w:pPr>
            <w:r w:rsidRPr="000B6C3E">
              <w:rPr>
                <w:rFonts w:ascii="Times New Roman" w:eastAsia="Times New Roman" w:hAnsi="Times New Roman" w:cs="Times New Roman"/>
                <w:b/>
                <w:i/>
                <w:sz w:val="24"/>
                <w:szCs w:val="24"/>
                <w:lang w:val="nl-NL"/>
              </w:rPr>
              <w:t>Đối tượng</w:t>
            </w:r>
          </w:p>
          <w:p w:rsidR="00CA2E31" w:rsidRPr="000B6C3E" w:rsidRDefault="00CA2E31" w:rsidP="003B7CFD">
            <w:pPr>
              <w:tabs>
                <w:tab w:val="left" w:pos="7590"/>
              </w:tabs>
              <w:spacing w:after="0" w:line="240" w:lineRule="auto"/>
              <w:jc w:val="both"/>
              <w:rPr>
                <w:rFonts w:ascii="Times New Roman" w:eastAsia="Times New Roman" w:hAnsi="Times New Roman" w:cs="Times New Roman"/>
                <w:b/>
                <w:i/>
                <w:sz w:val="24"/>
                <w:szCs w:val="24"/>
                <w:lang w:val="nl-NL"/>
              </w:rPr>
            </w:pPr>
            <w:r w:rsidRPr="000B6C3E">
              <w:rPr>
                <w:rFonts w:ascii="Times New Roman" w:eastAsia="Times New Roman" w:hAnsi="Times New Roman" w:cs="Times New Roman"/>
                <w:b/>
                <w:i/>
                <w:sz w:val="24"/>
                <w:szCs w:val="24"/>
                <w:lang w:val="nl-NL"/>
              </w:rPr>
              <w:t>được tả</w:t>
            </w:r>
          </w:p>
        </w:tc>
        <w:tc>
          <w:tcPr>
            <w:tcW w:w="1210" w:type="dxa"/>
          </w:tcPr>
          <w:p w:rsidR="00CA2E31" w:rsidRPr="000B6C3E" w:rsidRDefault="00CA2E31" w:rsidP="003B7CFD">
            <w:pPr>
              <w:tabs>
                <w:tab w:val="left" w:pos="7590"/>
              </w:tabs>
              <w:spacing w:after="0" w:line="240" w:lineRule="auto"/>
              <w:jc w:val="both"/>
              <w:rPr>
                <w:rFonts w:ascii="Times New Roman" w:eastAsia="Times New Roman" w:hAnsi="Times New Roman" w:cs="Times New Roman"/>
                <w:b/>
                <w:i/>
                <w:sz w:val="24"/>
                <w:szCs w:val="24"/>
                <w:lang w:val="nl-NL"/>
              </w:rPr>
            </w:pPr>
            <w:r w:rsidRPr="000B6C3E">
              <w:rPr>
                <w:rFonts w:ascii="Times New Roman" w:eastAsia="Times New Roman" w:hAnsi="Times New Roman" w:cs="Times New Roman"/>
                <w:b/>
                <w:i/>
                <w:sz w:val="24"/>
                <w:szCs w:val="24"/>
                <w:lang w:val="nl-NL"/>
              </w:rPr>
              <w:t>Từ ngữ dùng để gọi, tả</w:t>
            </w:r>
          </w:p>
        </w:tc>
      </w:tr>
      <w:tr w:rsidR="00CA2E31" w:rsidRPr="000B6C3E" w:rsidTr="003B7CFD">
        <w:trPr>
          <w:trHeight w:val="643"/>
        </w:trPr>
        <w:tc>
          <w:tcPr>
            <w:tcW w:w="1209" w:type="dxa"/>
          </w:tcPr>
          <w:p w:rsidR="00CA2E31" w:rsidRPr="000B6C3E" w:rsidRDefault="00CA2E31" w:rsidP="003B7CFD">
            <w:pPr>
              <w:tabs>
                <w:tab w:val="left" w:pos="759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Trời</w:t>
            </w:r>
          </w:p>
        </w:tc>
        <w:tc>
          <w:tcPr>
            <w:tcW w:w="1210" w:type="dxa"/>
          </w:tcPr>
          <w:p w:rsidR="00CA2E31" w:rsidRPr="000B6C3E" w:rsidRDefault="00CA2E31" w:rsidP="003B7CFD">
            <w:pPr>
              <w:tabs>
                <w:tab w:val="left" w:pos="759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Ông</w:t>
            </w:r>
          </w:p>
          <w:p w:rsidR="00CA2E31" w:rsidRPr="000B6C3E" w:rsidRDefault="00CA2E31" w:rsidP="003B7CFD">
            <w:pPr>
              <w:tabs>
                <w:tab w:val="left" w:pos="759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mặc áo giáp, ra trận.</w:t>
            </w:r>
          </w:p>
        </w:tc>
      </w:tr>
      <w:tr w:rsidR="00CA2E31" w:rsidRPr="000B6C3E" w:rsidTr="003B7CFD">
        <w:trPr>
          <w:trHeight w:val="628"/>
        </w:trPr>
        <w:tc>
          <w:tcPr>
            <w:tcW w:w="1209" w:type="dxa"/>
          </w:tcPr>
          <w:p w:rsidR="00CA2E31" w:rsidRPr="000B6C3E" w:rsidRDefault="00CA2E31" w:rsidP="003B7CFD">
            <w:pPr>
              <w:tabs>
                <w:tab w:val="left" w:pos="759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lastRenderedPageBreak/>
              <w:t>Cây mía</w:t>
            </w:r>
          </w:p>
        </w:tc>
        <w:tc>
          <w:tcPr>
            <w:tcW w:w="1210" w:type="dxa"/>
          </w:tcPr>
          <w:p w:rsidR="00CA2E31" w:rsidRPr="000B6C3E" w:rsidRDefault="00CA2E31" w:rsidP="003B7CFD">
            <w:pPr>
              <w:tabs>
                <w:tab w:val="left" w:pos="759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múa gươm.</w:t>
            </w:r>
          </w:p>
        </w:tc>
      </w:tr>
      <w:tr w:rsidR="00CA2E31" w:rsidRPr="000B6C3E" w:rsidTr="003B7CFD">
        <w:trPr>
          <w:trHeight w:val="643"/>
        </w:trPr>
        <w:tc>
          <w:tcPr>
            <w:tcW w:w="1209" w:type="dxa"/>
          </w:tcPr>
          <w:p w:rsidR="00CA2E31" w:rsidRPr="000B6C3E" w:rsidRDefault="00CA2E31" w:rsidP="003B7CFD">
            <w:pPr>
              <w:tabs>
                <w:tab w:val="left" w:pos="759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Kiến</w:t>
            </w:r>
          </w:p>
        </w:tc>
        <w:tc>
          <w:tcPr>
            <w:tcW w:w="1210" w:type="dxa"/>
          </w:tcPr>
          <w:p w:rsidR="00CA2E31" w:rsidRPr="000B6C3E" w:rsidRDefault="00CA2E31" w:rsidP="003B7CFD">
            <w:pPr>
              <w:tabs>
                <w:tab w:val="left" w:pos="7590"/>
              </w:tabs>
              <w:spacing w:after="0" w:line="240" w:lineRule="auto"/>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hành quân.</w:t>
            </w:r>
          </w:p>
        </w:tc>
      </w:tr>
    </w:tbl>
    <w:p w:rsidR="00CA2E31" w:rsidRPr="000B6C3E" w:rsidRDefault="00CA2E31" w:rsidP="00CA2E31">
      <w:pPr>
        <w:tabs>
          <w:tab w:val="left" w:pos="7590"/>
        </w:tabs>
        <w:spacing w:after="0" w:line="240" w:lineRule="auto"/>
        <w:contextualSpacing/>
        <w:jc w:val="both"/>
        <w:rPr>
          <w:rFonts w:ascii="Times New Roman" w:eastAsia="Times New Roman" w:hAnsi="Times New Roman" w:cs="Times New Roman"/>
          <w:b/>
          <w:i/>
          <w:color w:val="7030A0"/>
          <w:sz w:val="28"/>
          <w:szCs w:val="28"/>
          <w:lang w:val="nl-NL"/>
        </w:rPr>
      </w:pPr>
      <w:r w:rsidRPr="000B6C3E">
        <w:rPr>
          <w:rFonts w:ascii="Times New Roman" w:eastAsia="Times New Roman" w:hAnsi="Times New Roman" w:cs="Times New Roman"/>
          <w:b/>
          <w:i/>
          <w:color w:val="7030A0"/>
          <w:sz w:val="28"/>
          <w:szCs w:val="28"/>
          <w:lang w:val="nl-NL"/>
        </w:rPr>
        <w:t>2. Nhận xét:</w:t>
      </w:r>
    </w:p>
    <w:p w:rsidR="00CA2E31" w:rsidRPr="000B6C3E" w:rsidRDefault="00CA2E31" w:rsidP="00CA2E31">
      <w:pPr>
        <w:tabs>
          <w:tab w:val="left" w:pos="7590"/>
        </w:tabs>
        <w:spacing w:after="0" w:line="240" w:lineRule="auto"/>
        <w:contextualSpacing/>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 Cách dùng những từ ngữ vốn để gọi hoặc tả người để gọi, tả sự vật được gọi là nhân hóa.</w:t>
      </w:r>
    </w:p>
    <w:p w:rsidR="00CA2E31" w:rsidRPr="000B6C3E" w:rsidRDefault="00CA2E31" w:rsidP="00CA2E31">
      <w:pPr>
        <w:tabs>
          <w:tab w:val="left" w:pos="7590"/>
        </w:tabs>
        <w:spacing w:after="0" w:line="240" w:lineRule="auto"/>
        <w:contextualSpacing/>
        <w:jc w:val="both"/>
        <w:rPr>
          <w:rFonts w:ascii="Times New Roman" w:eastAsia="Times New Roman" w:hAnsi="Times New Roman" w:cs="Times New Roman"/>
          <w:sz w:val="28"/>
          <w:szCs w:val="28"/>
          <w:lang w:val="nl-NL"/>
        </w:rPr>
      </w:pPr>
      <w:r w:rsidRPr="000B6C3E">
        <w:rPr>
          <w:rFonts w:ascii="Times New Roman" w:eastAsia="Times New Roman" w:hAnsi="Times New Roman" w:cs="Times New Roman"/>
          <w:sz w:val="28"/>
          <w:szCs w:val="28"/>
          <w:lang w:val="nl-NL"/>
        </w:rPr>
        <w:t>- Tác dụng: làm cho thế giới loài vật, cây cối..trở nên gần gũi…</w:t>
      </w:r>
    </w:p>
    <w:p w:rsidR="00CA2E31" w:rsidRPr="000B6C3E" w:rsidRDefault="00CA2E31" w:rsidP="00CA2E31">
      <w:pPr>
        <w:tabs>
          <w:tab w:val="left" w:pos="7590"/>
        </w:tabs>
        <w:spacing w:after="0" w:line="240" w:lineRule="auto"/>
        <w:contextualSpacing/>
        <w:jc w:val="both"/>
        <w:rPr>
          <w:rFonts w:ascii="Times New Roman" w:eastAsia="Times New Roman" w:hAnsi="Times New Roman" w:cs="Times New Roman"/>
          <w:sz w:val="28"/>
          <w:szCs w:val="28"/>
          <w:lang w:val="nl-NL"/>
        </w:rPr>
      </w:pPr>
      <w:r w:rsidRPr="00F11122">
        <w:rPr>
          <w:rFonts w:ascii="Times New Roman" w:eastAsia="Times New Roman" w:hAnsi="Times New Roman" w:cs="Times New Roman"/>
          <w:b/>
          <w:iCs/>
          <w:color w:val="7030A0"/>
          <w:sz w:val="28"/>
          <w:szCs w:val="28"/>
          <w:lang w:val="nl-NL"/>
        </w:rPr>
        <w:t>3. Ghi  nhớ</w:t>
      </w:r>
      <w:r>
        <w:rPr>
          <w:rFonts w:ascii="Times New Roman" w:eastAsia="Times New Roman" w:hAnsi="Times New Roman" w:cs="Times New Roman"/>
          <w:b/>
          <w:iCs/>
          <w:color w:val="7030A0"/>
          <w:sz w:val="28"/>
          <w:szCs w:val="28"/>
          <w:lang w:val="nl-NL"/>
        </w:rPr>
        <w:t>:</w:t>
      </w:r>
      <w:r w:rsidRPr="00F11122">
        <w:rPr>
          <w:rFonts w:ascii="Times New Roman" w:eastAsia="Times New Roman" w:hAnsi="Times New Roman" w:cs="Times New Roman"/>
          <w:b/>
          <w:iCs/>
          <w:color w:val="7030A0"/>
          <w:sz w:val="28"/>
          <w:szCs w:val="28"/>
          <w:lang w:val="nl-NL"/>
        </w:rPr>
        <w:t xml:space="preserve"> </w:t>
      </w:r>
      <w:r w:rsidRPr="00F11122">
        <w:rPr>
          <w:rFonts w:ascii="Times New Roman" w:eastAsia="Times New Roman" w:hAnsi="Times New Roman" w:cs="Times New Roman"/>
          <w:color w:val="7030A0"/>
          <w:sz w:val="28"/>
          <w:szCs w:val="28"/>
          <w:lang w:val="nl-NL"/>
        </w:rPr>
        <w:t xml:space="preserve"> </w:t>
      </w:r>
      <w:bookmarkStart w:id="1" w:name="_Hlk32996457"/>
      <w:r w:rsidRPr="000B6C3E">
        <w:rPr>
          <w:rFonts w:ascii="Times New Roman" w:eastAsia="Times New Roman" w:hAnsi="Times New Roman" w:cs="Times New Roman"/>
          <w:sz w:val="28"/>
          <w:szCs w:val="28"/>
          <w:lang w:val="nl-NL"/>
        </w:rPr>
        <w:t>(SGK, trang 57).</w:t>
      </w:r>
    </w:p>
    <w:bookmarkEnd w:id="1"/>
    <w:p w:rsidR="00CA2E31" w:rsidRPr="00F11122" w:rsidRDefault="00CA2E31" w:rsidP="00CA2E31">
      <w:pPr>
        <w:tabs>
          <w:tab w:val="left" w:pos="7590"/>
        </w:tabs>
        <w:spacing w:after="0" w:line="240" w:lineRule="auto"/>
        <w:contextualSpacing/>
        <w:jc w:val="both"/>
        <w:rPr>
          <w:rFonts w:ascii="Times New Roman" w:eastAsia="Times New Roman" w:hAnsi="Times New Roman" w:cs="Times New Roman"/>
          <w:color w:val="FF0000"/>
          <w:sz w:val="28"/>
          <w:szCs w:val="28"/>
          <w:lang w:val="nl-NL"/>
        </w:rPr>
      </w:pPr>
      <w:r w:rsidRPr="00F11122">
        <w:rPr>
          <w:rFonts w:ascii="Times New Roman" w:eastAsia="Times New Roman" w:hAnsi="Times New Roman" w:cs="Times New Roman"/>
          <w:b/>
          <w:color w:val="FF0000"/>
          <w:sz w:val="28"/>
          <w:szCs w:val="28"/>
          <w:lang w:val="nl-NL"/>
        </w:rPr>
        <w:t>II/ Các kiểu nhân hóa</w:t>
      </w:r>
      <w:r w:rsidRPr="00F11122">
        <w:rPr>
          <w:rFonts w:ascii="Times New Roman" w:eastAsia="Times New Roman" w:hAnsi="Times New Roman" w:cs="Times New Roman"/>
          <w:color w:val="FF0000"/>
          <w:sz w:val="28"/>
          <w:szCs w:val="28"/>
          <w:lang w:val="nl-NL"/>
        </w:rPr>
        <w:t>.</w:t>
      </w:r>
    </w:p>
    <w:p w:rsidR="00CA2E31" w:rsidRPr="00F11122" w:rsidRDefault="00CA2E31" w:rsidP="00CA2E31">
      <w:pPr>
        <w:tabs>
          <w:tab w:val="left" w:pos="7590"/>
        </w:tabs>
        <w:spacing w:after="0" w:line="240" w:lineRule="auto"/>
        <w:contextualSpacing/>
        <w:jc w:val="both"/>
        <w:rPr>
          <w:rFonts w:ascii="Times New Roman" w:eastAsia="Times New Roman" w:hAnsi="Times New Roman" w:cs="Times New Roman"/>
          <w:b/>
          <w:i/>
          <w:color w:val="7030A0"/>
          <w:sz w:val="28"/>
          <w:szCs w:val="28"/>
          <w:lang w:val="nl-NL"/>
        </w:rPr>
      </w:pPr>
      <w:r w:rsidRPr="00F11122">
        <w:rPr>
          <w:rFonts w:ascii="Times New Roman" w:eastAsia="Times New Roman" w:hAnsi="Times New Roman" w:cs="Times New Roman"/>
          <w:b/>
          <w:i/>
          <w:color w:val="7030A0"/>
          <w:sz w:val="28"/>
          <w:szCs w:val="28"/>
          <w:lang w:val="nl-NL"/>
        </w:rPr>
        <w:t>1. Xét ví dụ.</w:t>
      </w:r>
    </w:p>
    <w:p w:rsidR="00CA2E31" w:rsidRPr="00F11122" w:rsidRDefault="00CA2E31" w:rsidP="00CA2E31">
      <w:pPr>
        <w:tabs>
          <w:tab w:val="left" w:pos="7590"/>
        </w:tabs>
        <w:spacing w:after="0" w:line="240" w:lineRule="auto"/>
        <w:contextualSpacing/>
        <w:jc w:val="both"/>
        <w:rPr>
          <w:rFonts w:ascii="Times New Roman" w:eastAsia="Times New Roman" w:hAnsi="Times New Roman" w:cs="Times New Roman"/>
          <w:b/>
          <w:i/>
          <w:color w:val="7030A0"/>
          <w:sz w:val="28"/>
          <w:szCs w:val="28"/>
          <w:lang w:val="nl-NL"/>
        </w:rPr>
      </w:pPr>
      <w:r w:rsidRPr="00F11122">
        <w:rPr>
          <w:rFonts w:ascii="Times New Roman" w:eastAsia="Times New Roman" w:hAnsi="Times New Roman" w:cs="Times New Roman"/>
          <w:b/>
          <w:i/>
          <w:color w:val="7030A0"/>
          <w:sz w:val="28"/>
          <w:szCs w:val="28"/>
          <w:lang w:val="nl-NL"/>
        </w:rPr>
        <w:t>2. Nhận xét:</w:t>
      </w:r>
    </w:p>
    <w:p w:rsidR="00CA2E31" w:rsidRPr="000B6C3E" w:rsidRDefault="00CA2E31" w:rsidP="00CA2E31">
      <w:pPr>
        <w:tabs>
          <w:tab w:val="left" w:pos="7590"/>
        </w:tabs>
        <w:spacing w:after="0" w:line="240" w:lineRule="auto"/>
        <w:contextualSpacing/>
        <w:jc w:val="both"/>
        <w:rPr>
          <w:rFonts w:ascii="Times New Roman" w:eastAsia="Times New Roman" w:hAnsi="Times New Roman" w:cs="Times New Roman"/>
          <w:sz w:val="28"/>
          <w:szCs w:val="28"/>
          <w:lang w:val="nl-NL"/>
        </w:rPr>
      </w:pPr>
      <w:r w:rsidRPr="008A355A">
        <w:rPr>
          <w:rFonts w:ascii="Times New Roman" w:hAnsi="Times New Roman" w:cs="Times New Roman"/>
          <w:b/>
          <w:i/>
          <w:color w:val="7030A0"/>
          <w:sz w:val="28"/>
          <w:szCs w:val="28"/>
          <w:lang w:val="nl-NL"/>
        </w:rPr>
        <w:t xml:space="preserve">3.Ghi nhớ: </w:t>
      </w:r>
      <w:r w:rsidRPr="000B6C3E">
        <w:rPr>
          <w:rFonts w:ascii="Times New Roman" w:eastAsia="Times New Roman" w:hAnsi="Times New Roman" w:cs="Times New Roman"/>
          <w:sz w:val="28"/>
          <w:szCs w:val="28"/>
          <w:lang w:val="nl-NL"/>
        </w:rPr>
        <w:t>(SGK, trang 57).</w:t>
      </w:r>
    </w:p>
    <w:p w:rsidR="00CA2E31" w:rsidRDefault="00CA2E31" w:rsidP="00CA2E31">
      <w:pPr>
        <w:spacing w:line="240" w:lineRule="auto"/>
        <w:contextualSpacing/>
        <w:rPr>
          <w:rFonts w:ascii="Times New Roman" w:eastAsia="Times New Roman" w:hAnsi="Times New Roman" w:cs="Times New Roman"/>
          <w:b/>
          <w:bCs/>
          <w:color w:val="FF0000"/>
          <w:sz w:val="28"/>
          <w:szCs w:val="28"/>
          <w:lang w:val="pt-BR"/>
        </w:rPr>
      </w:pPr>
      <w:r w:rsidRPr="008A355A">
        <w:rPr>
          <w:rFonts w:ascii="Times New Roman" w:eastAsia="Times New Roman" w:hAnsi="Times New Roman" w:cs="Times New Roman"/>
          <w:b/>
          <w:bCs/>
          <w:color w:val="FF0000"/>
          <w:sz w:val="28"/>
          <w:szCs w:val="28"/>
          <w:lang w:val="pt-BR"/>
        </w:rPr>
        <w:t>III. Bài tập:</w:t>
      </w:r>
    </w:p>
    <w:p w:rsidR="00CA2E31" w:rsidRPr="008A355A" w:rsidRDefault="00CA2E31" w:rsidP="00CA2E31">
      <w:pPr>
        <w:spacing w:line="240" w:lineRule="auto"/>
        <w:contextualSpacing/>
        <w:rPr>
          <w:rFonts w:ascii="Times New Roman" w:eastAsia="Times New Roman" w:hAnsi="Times New Roman" w:cs="Times New Roman"/>
          <w:b/>
          <w:bCs/>
          <w:color w:val="FF0000"/>
          <w:sz w:val="28"/>
          <w:szCs w:val="28"/>
          <w:lang w:val="pt-BR"/>
        </w:rPr>
      </w:pPr>
      <w:r w:rsidRPr="008A355A">
        <w:rPr>
          <w:rFonts w:ascii="Times New Roman" w:eastAsia="Times New Roman" w:hAnsi="Times New Roman" w:cs="Times New Roman"/>
          <w:b/>
          <w:sz w:val="28"/>
          <w:szCs w:val="28"/>
          <w:lang w:val="nl-NL"/>
        </w:rPr>
        <w:t>Bài tập 1</w:t>
      </w:r>
      <w:r w:rsidRPr="008A355A">
        <w:rPr>
          <w:rFonts w:ascii="Times New Roman" w:eastAsia="Times New Roman" w:hAnsi="Times New Roman" w:cs="Times New Roman"/>
          <w:sz w:val="28"/>
          <w:szCs w:val="28"/>
          <w:lang w:val="nl-NL"/>
        </w:rPr>
        <w:t>( trang 58):</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-Phép nhân hóa: Đông vui, mẹ, con, anh, em, tíu tít, bận rộn.</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Tác dụng: Quang cảnh bến cảng được miêu tả sống động hơn, người đọc dễ hình dung được cảnh nhộn nhịp, bận rộn của các phương tiện có trên cảng.</w:t>
      </w:r>
    </w:p>
    <w:p w:rsidR="00CA2E31" w:rsidRPr="008A355A" w:rsidRDefault="00CA2E31" w:rsidP="00CA2E31">
      <w:pPr>
        <w:tabs>
          <w:tab w:val="center" w:pos="1692"/>
        </w:tabs>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b/>
          <w:sz w:val="28"/>
          <w:szCs w:val="28"/>
          <w:lang w:val="nl-NL"/>
        </w:rPr>
        <w:t>Bài tập 2</w:t>
      </w:r>
      <w:r w:rsidRPr="008A355A">
        <w:rPr>
          <w:rFonts w:ascii="Times New Roman" w:eastAsia="Times New Roman" w:hAnsi="Times New Roman" w:cs="Times New Roman"/>
          <w:sz w:val="28"/>
          <w:szCs w:val="28"/>
          <w:lang w:val="nl-NL"/>
        </w:rPr>
        <w:t>: (trang 58)</w:t>
      </w:r>
    </w:p>
    <w:tbl>
      <w:tblPr>
        <w:tblW w:w="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162"/>
      </w:tblGrid>
      <w:tr w:rsidR="00CA2E31" w:rsidRPr="008A355A" w:rsidTr="003B7CFD">
        <w:trPr>
          <w:trHeight w:val="317"/>
        </w:trPr>
        <w:tc>
          <w:tcPr>
            <w:tcW w:w="2161" w:type="dxa"/>
          </w:tcPr>
          <w:p w:rsidR="00CA2E31" w:rsidRPr="008A355A" w:rsidRDefault="00CA2E31" w:rsidP="003B7CFD">
            <w:pPr>
              <w:spacing w:after="0" w:line="240" w:lineRule="auto"/>
              <w:contextualSpacing/>
              <w:jc w:val="center"/>
              <w:rPr>
                <w:rFonts w:ascii="Times New Roman" w:eastAsia="Times New Roman" w:hAnsi="Times New Roman" w:cs="Times New Roman"/>
                <w:b/>
                <w:i/>
                <w:sz w:val="28"/>
                <w:szCs w:val="28"/>
                <w:lang w:val="nl-NL"/>
              </w:rPr>
            </w:pPr>
            <w:r w:rsidRPr="008A355A">
              <w:rPr>
                <w:rFonts w:ascii="Times New Roman" w:eastAsia="Times New Roman" w:hAnsi="Times New Roman" w:cs="Times New Roman"/>
                <w:b/>
                <w:i/>
                <w:sz w:val="28"/>
                <w:szCs w:val="28"/>
                <w:lang w:val="nl-NL"/>
              </w:rPr>
              <w:t>Đoạn 1</w:t>
            </w:r>
          </w:p>
        </w:tc>
        <w:tc>
          <w:tcPr>
            <w:tcW w:w="2162" w:type="dxa"/>
          </w:tcPr>
          <w:p w:rsidR="00CA2E31" w:rsidRPr="008A355A" w:rsidRDefault="00CA2E31" w:rsidP="003B7CFD">
            <w:pPr>
              <w:spacing w:after="0" w:line="240" w:lineRule="auto"/>
              <w:contextualSpacing/>
              <w:jc w:val="center"/>
              <w:rPr>
                <w:rFonts w:ascii="Times New Roman" w:eastAsia="Times New Roman" w:hAnsi="Times New Roman" w:cs="Times New Roman"/>
                <w:b/>
                <w:i/>
                <w:sz w:val="28"/>
                <w:szCs w:val="28"/>
                <w:lang w:val="nl-NL"/>
              </w:rPr>
            </w:pPr>
            <w:r w:rsidRPr="008A355A">
              <w:rPr>
                <w:rFonts w:ascii="Times New Roman" w:eastAsia="Times New Roman" w:hAnsi="Times New Roman" w:cs="Times New Roman"/>
                <w:b/>
                <w:i/>
                <w:sz w:val="28"/>
                <w:szCs w:val="28"/>
                <w:lang w:val="nl-NL"/>
              </w:rPr>
              <w:t>Đoạn 2</w:t>
            </w:r>
          </w:p>
        </w:tc>
      </w:tr>
      <w:tr w:rsidR="00CA2E31" w:rsidRPr="008A355A" w:rsidTr="003B7CFD">
        <w:trPr>
          <w:trHeight w:val="317"/>
        </w:trPr>
        <w:tc>
          <w:tcPr>
            <w:tcW w:w="2161"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đông vui</w:t>
            </w:r>
          </w:p>
        </w:tc>
        <w:tc>
          <w:tcPr>
            <w:tcW w:w="2162"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rất nhiều tàu xe</w:t>
            </w:r>
          </w:p>
        </w:tc>
      </w:tr>
      <w:tr w:rsidR="00CA2E31" w:rsidRPr="008A355A" w:rsidTr="003B7CFD">
        <w:trPr>
          <w:trHeight w:val="317"/>
        </w:trPr>
        <w:tc>
          <w:tcPr>
            <w:tcW w:w="2161"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tàu mẹ, tàu con</w:t>
            </w:r>
          </w:p>
        </w:tc>
        <w:tc>
          <w:tcPr>
            <w:tcW w:w="2162"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tàu lớn, tàu bé</w:t>
            </w:r>
          </w:p>
        </w:tc>
      </w:tr>
      <w:tr w:rsidR="00CA2E31" w:rsidRPr="008A355A" w:rsidTr="003B7CFD">
        <w:trPr>
          <w:trHeight w:val="317"/>
        </w:trPr>
        <w:tc>
          <w:tcPr>
            <w:tcW w:w="2161"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xe anh, xe em</w:t>
            </w:r>
          </w:p>
        </w:tc>
        <w:tc>
          <w:tcPr>
            <w:tcW w:w="2162"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xe to, xe nhỏ</w:t>
            </w:r>
          </w:p>
        </w:tc>
      </w:tr>
      <w:tr w:rsidR="00CA2E31" w:rsidRPr="008A355A" w:rsidTr="003B7CFD">
        <w:trPr>
          <w:trHeight w:val="967"/>
        </w:trPr>
        <w:tc>
          <w:tcPr>
            <w:tcW w:w="2161"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tíu tít nhận hàng về và chở hàng ra. </w:t>
            </w:r>
          </w:p>
        </w:tc>
        <w:tc>
          <w:tcPr>
            <w:tcW w:w="2162"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nhận hàng về và chở hàng ra</w:t>
            </w:r>
          </w:p>
        </w:tc>
      </w:tr>
      <w:tr w:rsidR="00CA2E31" w:rsidRPr="008A355A" w:rsidTr="003B7CFD">
        <w:trPr>
          <w:trHeight w:val="650"/>
        </w:trPr>
        <w:tc>
          <w:tcPr>
            <w:tcW w:w="2161"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bận rộn.</w:t>
            </w:r>
          </w:p>
        </w:tc>
        <w:tc>
          <w:tcPr>
            <w:tcW w:w="2162"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hoạt động liên tục</w:t>
            </w:r>
          </w:p>
        </w:tc>
      </w:tr>
    </w:tbl>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b/>
          <w:sz w:val="28"/>
          <w:szCs w:val="28"/>
          <w:lang w:val="nl-NL"/>
        </w:rPr>
        <w:t>Đoạn 1</w:t>
      </w:r>
      <w:r w:rsidRPr="008A355A">
        <w:rPr>
          <w:rFonts w:ascii="Times New Roman" w:eastAsia="Times New Roman" w:hAnsi="Times New Roman" w:cs="Times New Roman"/>
          <w:sz w:val="28"/>
          <w:szCs w:val="28"/>
          <w:lang w:val="nl-NL"/>
        </w:rPr>
        <w:t xml:space="preserve"> đã sử dụng nhiều phép nhân hóa, nhờ vậy mà sinh động gợi cảm hơn.</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b/>
          <w:sz w:val="28"/>
          <w:szCs w:val="28"/>
          <w:lang w:val="nl-NL"/>
        </w:rPr>
        <w:t xml:space="preserve">Bài tập 3: </w:t>
      </w:r>
      <w:r w:rsidRPr="008A355A">
        <w:rPr>
          <w:rFonts w:ascii="Times New Roman" w:eastAsia="Times New Roman" w:hAnsi="Times New Roman" w:cs="Times New Roman"/>
          <w:sz w:val="28"/>
          <w:szCs w:val="28"/>
          <w:lang w:val="nl-NL"/>
        </w:rPr>
        <w:t>(trang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794"/>
      </w:tblGrid>
      <w:tr w:rsidR="00CA2E31" w:rsidRPr="008A355A" w:rsidTr="003B7CFD">
        <w:trPr>
          <w:trHeight w:val="317"/>
        </w:trPr>
        <w:tc>
          <w:tcPr>
            <w:tcW w:w="1794" w:type="dxa"/>
          </w:tcPr>
          <w:p w:rsidR="00CA2E31" w:rsidRPr="008A355A" w:rsidRDefault="00CA2E31" w:rsidP="003B7CFD">
            <w:pPr>
              <w:spacing w:after="0" w:line="240" w:lineRule="auto"/>
              <w:contextualSpacing/>
              <w:jc w:val="center"/>
              <w:rPr>
                <w:rFonts w:ascii="Times New Roman" w:eastAsia="Times New Roman" w:hAnsi="Times New Roman" w:cs="Times New Roman"/>
                <w:b/>
                <w:i/>
                <w:sz w:val="28"/>
                <w:szCs w:val="28"/>
                <w:lang w:val="nl-NL"/>
              </w:rPr>
            </w:pPr>
            <w:r w:rsidRPr="008A355A">
              <w:rPr>
                <w:rFonts w:ascii="Times New Roman" w:eastAsia="Times New Roman" w:hAnsi="Times New Roman" w:cs="Times New Roman"/>
                <w:b/>
                <w:i/>
                <w:sz w:val="28"/>
                <w:szCs w:val="28"/>
                <w:lang w:val="nl-NL"/>
              </w:rPr>
              <w:t>Cách 1</w:t>
            </w:r>
          </w:p>
        </w:tc>
        <w:tc>
          <w:tcPr>
            <w:tcW w:w="1794" w:type="dxa"/>
          </w:tcPr>
          <w:p w:rsidR="00CA2E31" w:rsidRPr="008A355A" w:rsidRDefault="00CA2E31" w:rsidP="003B7CFD">
            <w:pPr>
              <w:spacing w:after="0" w:line="240" w:lineRule="auto"/>
              <w:contextualSpacing/>
              <w:jc w:val="center"/>
              <w:rPr>
                <w:rFonts w:ascii="Times New Roman" w:eastAsia="Times New Roman" w:hAnsi="Times New Roman" w:cs="Times New Roman"/>
                <w:b/>
                <w:i/>
                <w:sz w:val="28"/>
                <w:szCs w:val="28"/>
                <w:lang w:val="nl-NL"/>
              </w:rPr>
            </w:pPr>
            <w:r w:rsidRPr="008A355A">
              <w:rPr>
                <w:rFonts w:ascii="Times New Roman" w:eastAsia="Times New Roman" w:hAnsi="Times New Roman" w:cs="Times New Roman"/>
                <w:b/>
                <w:i/>
                <w:sz w:val="28"/>
                <w:szCs w:val="28"/>
                <w:lang w:val="nl-NL"/>
              </w:rPr>
              <w:t>Cách 2</w:t>
            </w:r>
          </w:p>
        </w:tc>
      </w:tr>
      <w:tr w:rsidR="00CA2E31" w:rsidRPr="008A355A" w:rsidTr="003B7CFD">
        <w:trPr>
          <w:trHeight w:val="650"/>
        </w:trPr>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trong </w:t>
            </w:r>
            <w:r w:rsidRPr="008A355A">
              <w:rPr>
                <w:rFonts w:ascii="Times New Roman" w:eastAsia="Times New Roman" w:hAnsi="Times New Roman" w:cs="Times New Roman"/>
                <w:b/>
                <w:i/>
                <w:sz w:val="28"/>
                <w:szCs w:val="28"/>
                <w:lang w:val="nl-NL"/>
              </w:rPr>
              <w:t>họ hàng</w:t>
            </w:r>
            <w:r w:rsidRPr="008A355A">
              <w:rPr>
                <w:rFonts w:ascii="Times New Roman" w:eastAsia="Times New Roman" w:hAnsi="Times New Roman" w:cs="Times New Roman"/>
                <w:sz w:val="28"/>
                <w:szCs w:val="28"/>
                <w:lang w:val="nl-NL"/>
              </w:rPr>
              <w:t xml:space="preserve"> nhà chổi</w:t>
            </w:r>
          </w:p>
        </w:tc>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trong các loại chổi</w:t>
            </w:r>
          </w:p>
        </w:tc>
      </w:tr>
      <w:tr w:rsidR="00CA2E31" w:rsidRPr="008A355A" w:rsidTr="003B7CFD">
        <w:trPr>
          <w:trHeight w:val="650"/>
        </w:trPr>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b/>
                <w:i/>
                <w:sz w:val="28"/>
                <w:szCs w:val="28"/>
                <w:lang w:val="nl-NL"/>
              </w:rPr>
              <w:t>cô bé</w:t>
            </w:r>
            <w:r w:rsidRPr="008A355A">
              <w:rPr>
                <w:rFonts w:ascii="Times New Roman" w:eastAsia="Times New Roman" w:hAnsi="Times New Roman" w:cs="Times New Roman"/>
                <w:sz w:val="28"/>
                <w:szCs w:val="28"/>
                <w:lang w:val="nl-NL"/>
              </w:rPr>
              <w:t xml:space="preserve"> Chổi Rơm</w:t>
            </w:r>
          </w:p>
        </w:tc>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chổi rơm</w:t>
            </w:r>
          </w:p>
        </w:tc>
      </w:tr>
      <w:tr w:rsidR="00CA2E31" w:rsidRPr="008A355A" w:rsidTr="003B7CFD">
        <w:trPr>
          <w:trHeight w:val="317"/>
        </w:trPr>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b/>
                <w:i/>
                <w:sz w:val="28"/>
                <w:szCs w:val="28"/>
                <w:lang w:val="nl-NL"/>
              </w:rPr>
              <w:t>xinh xắn</w:t>
            </w:r>
            <w:r w:rsidRPr="008A355A">
              <w:rPr>
                <w:rFonts w:ascii="Times New Roman" w:eastAsia="Times New Roman" w:hAnsi="Times New Roman" w:cs="Times New Roman"/>
                <w:sz w:val="28"/>
                <w:szCs w:val="28"/>
                <w:lang w:val="nl-NL"/>
              </w:rPr>
              <w:t xml:space="preserve"> nhất</w:t>
            </w:r>
          </w:p>
        </w:tc>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đẹp nhất</w:t>
            </w:r>
          </w:p>
        </w:tc>
      </w:tr>
      <w:tr w:rsidR="00CA2E31" w:rsidRPr="008A355A" w:rsidTr="003B7CFD">
        <w:trPr>
          <w:trHeight w:val="634"/>
        </w:trPr>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có </w:t>
            </w:r>
            <w:r w:rsidRPr="008A355A">
              <w:rPr>
                <w:rFonts w:ascii="Times New Roman" w:eastAsia="Times New Roman" w:hAnsi="Times New Roman" w:cs="Times New Roman"/>
                <w:b/>
                <w:i/>
                <w:sz w:val="28"/>
                <w:szCs w:val="28"/>
                <w:lang w:val="nl-NL"/>
              </w:rPr>
              <w:t>chiếc váy</w:t>
            </w:r>
            <w:r w:rsidRPr="008A355A">
              <w:rPr>
                <w:rFonts w:ascii="Times New Roman" w:eastAsia="Times New Roman" w:hAnsi="Times New Roman" w:cs="Times New Roman"/>
                <w:sz w:val="28"/>
                <w:szCs w:val="28"/>
                <w:lang w:val="nl-NL"/>
              </w:rPr>
              <w:t xml:space="preserve"> vàng óng</w:t>
            </w:r>
          </w:p>
        </w:tc>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tết bằng rơm nếp vàng</w:t>
            </w:r>
          </w:p>
        </w:tc>
      </w:tr>
      <w:tr w:rsidR="00CA2E31" w:rsidRPr="008A355A" w:rsidTr="003B7CFD">
        <w:trPr>
          <w:trHeight w:val="332"/>
        </w:trPr>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b/>
                <w:i/>
                <w:sz w:val="28"/>
                <w:szCs w:val="28"/>
                <w:lang w:val="nl-NL"/>
              </w:rPr>
              <w:lastRenderedPageBreak/>
              <w:t>áo</w:t>
            </w:r>
            <w:r w:rsidRPr="008A355A">
              <w:rPr>
                <w:rFonts w:ascii="Times New Roman" w:eastAsia="Times New Roman" w:hAnsi="Times New Roman" w:cs="Times New Roman"/>
                <w:sz w:val="28"/>
                <w:szCs w:val="28"/>
                <w:lang w:val="nl-NL"/>
              </w:rPr>
              <w:t xml:space="preserve"> của cô</w:t>
            </w:r>
          </w:p>
        </w:tc>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tay chổi</w:t>
            </w:r>
          </w:p>
        </w:tc>
      </w:tr>
      <w:tr w:rsidR="00CA2E31" w:rsidRPr="008A355A" w:rsidTr="003B7CFD">
        <w:trPr>
          <w:trHeight w:val="1631"/>
        </w:trPr>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cuốn từng vòng </w:t>
            </w:r>
            <w:r w:rsidRPr="008A355A">
              <w:rPr>
                <w:rFonts w:ascii="Times New Roman" w:eastAsia="Times New Roman" w:hAnsi="Times New Roman" w:cs="Times New Roman"/>
                <w:b/>
                <w:i/>
                <w:sz w:val="28"/>
                <w:szCs w:val="28"/>
                <w:lang w:val="nl-NL"/>
              </w:rPr>
              <w:t>quanh người</w:t>
            </w:r>
            <w:r w:rsidRPr="008A355A">
              <w:rPr>
                <w:rFonts w:ascii="Times New Roman" w:eastAsia="Times New Roman" w:hAnsi="Times New Roman" w:cs="Times New Roman"/>
                <w:sz w:val="28"/>
                <w:szCs w:val="28"/>
                <w:lang w:val="nl-NL"/>
              </w:rPr>
              <w:t xml:space="preserve">, trông cứ như </w:t>
            </w:r>
            <w:r w:rsidRPr="008A355A">
              <w:rPr>
                <w:rFonts w:ascii="Times New Roman" w:eastAsia="Times New Roman" w:hAnsi="Times New Roman" w:cs="Times New Roman"/>
                <w:b/>
                <w:i/>
                <w:sz w:val="28"/>
                <w:szCs w:val="28"/>
                <w:lang w:val="nl-NL"/>
              </w:rPr>
              <w:t>áo len</w:t>
            </w:r>
            <w:r w:rsidRPr="008A355A">
              <w:rPr>
                <w:rFonts w:ascii="Times New Roman" w:eastAsia="Times New Roman" w:hAnsi="Times New Roman" w:cs="Times New Roman"/>
                <w:sz w:val="28"/>
                <w:szCs w:val="28"/>
                <w:lang w:val="nl-NL"/>
              </w:rPr>
              <w:t xml:space="preserve"> vậy</w:t>
            </w:r>
          </w:p>
        </w:tc>
        <w:tc>
          <w:tcPr>
            <w:tcW w:w="1794" w:type="dxa"/>
          </w:tcPr>
          <w:p w:rsidR="00CA2E31" w:rsidRPr="008A355A" w:rsidRDefault="00CA2E31" w:rsidP="003B7CFD">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quấn quanh thành cuộn</w:t>
            </w:r>
          </w:p>
        </w:tc>
      </w:tr>
    </w:tbl>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Cách 1, tác giả dùng nhiều phép nhân hóa làm cho việc miêu tả chổi gần với cách miêu tả người. Giúp đoạn văn có tính biểu cảm cao hơn, chổi rơm trở nên gần với con người, sống động hơn.</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Cách 1 cho văn bản biểu cảm; cách 2 cho văn bản thuyết minh.</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b/>
          <w:sz w:val="28"/>
          <w:szCs w:val="28"/>
          <w:lang w:val="nl-NL"/>
        </w:rPr>
        <w:t>Bài tập 4</w:t>
      </w:r>
      <w:r w:rsidRPr="008A355A">
        <w:rPr>
          <w:rFonts w:ascii="Times New Roman" w:eastAsia="Times New Roman" w:hAnsi="Times New Roman" w:cs="Times New Roman"/>
          <w:sz w:val="28"/>
          <w:szCs w:val="28"/>
          <w:lang w:val="nl-NL"/>
        </w:rPr>
        <w:t>: (trang 58)</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a) - núi ơi </w:t>
      </w:r>
      <w:r w:rsidRPr="008A355A">
        <w:rPr>
          <w:rFonts w:ascii="Times New Roman" w:eastAsia="Times New Roman" w:hAnsi="Times New Roman" w:cs="Times New Roman"/>
          <w:b/>
          <w:sz w:val="28"/>
          <w:szCs w:val="28"/>
          <w:lang w:val="nl-NL"/>
        </w:rPr>
        <w:t>→</w:t>
      </w:r>
      <w:r w:rsidRPr="008A355A">
        <w:rPr>
          <w:rFonts w:ascii="Times New Roman" w:eastAsia="Times New Roman" w:hAnsi="Times New Roman" w:cs="Times New Roman"/>
          <w:sz w:val="28"/>
          <w:szCs w:val="28"/>
          <w:lang w:val="nl-NL"/>
        </w:rPr>
        <w:t xml:space="preserve"> Trò chuyện, xưng hô với vật như với người.</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 Tác dụng: bộc lộ tâm tình, tâm sự của con người. </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b) – (cua cá) tấp nập, (cò, sếu, vạc…) cãi cọ om bốn góc đầm </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b/>
          <w:sz w:val="28"/>
          <w:szCs w:val="28"/>
          <w:lang w:val="nl-NL"/>
        </w:rPr>
        <w:t>→</w:t>
      </w:r>
      <w:r w:rsidRPr="008A355A">
        <w:rPr>
          <w:rFonts w:ascii="Times New Roman" w:eastAsia="Times New Roman" w:hAnsi="Times New Roman" w:cs="Times New Roman"/>
          <w:sz w:val="28"/>
          <w:szCs w:val="28"/>
          <w:lang w:val="nl-NL"/>
        </w:rPr>
        <w:t xml:space="preserve"> dùng từ ngữ vốn chỉ hoạt động, tính chất của người để chỉ hoạt động, tính chất của vật.</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508BF9F" wp14:editId="1BAC1147">
                <wp:simplePos x="0" y="0"/>
                <wp:positionH relativeFrom="column">
                  <wp:posOffset>778510</wp:posOffset>
                </wp:positionH>
                <wp:positionV relativeFrom="paragraph">
                  <wp:posOffset>-7887335</wp:posOffset>
                </wp:positionV>
                <wp:extent cx="0" cy="0"/>
                <wp:effectExtent l="12700" t="54610" r="15875" b="596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3CFF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621.05pt" to="61.3pt,-6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WJLAIAAFIEAAAOAAAAZHJzL2Uyb0RvYy54bWysVE2P2jAQvVfqf7B8h3wUthARVlUCvWxb&#10;JLY/wNhOYtXxWLYhoKr/vbYDdLe9VFU5mPF4/ObNm3FWj+deohM3VoAqcTZNMeKKAhOqLfHX5+1k&#10;gZF1RDEiQfESX7jFj+u3b1aDLngOHUjGDfIgyhaDLnHnnC6SxNKO98ROQXPlDxswPXF+a9qEGTJ4&#10;9F4meZo+JAMYpg1Qbq331uMhXkf8puHUfWkayx2SJfbcXFxNXA9hTdYrUrSG6E7QKw3yDyx6IpRP&#10;eoeqiSPoaMQfUL2gBiw0bkqhT6BpBOWxBl9Nlv5Wzb4jmsdavDhW32Wy/w+Wfj7tDBKsxDlGivS+&#10;RXtniGg7hypQygsIBuVBp0HbwodXamdCpfSs9voJ6DeLFFQdUS2PfJ8v2oNk4Uby6krYWO2zHYZP&#10;wHwMOTqIop0b0wdILwc6x95c7r3hZ4fo6KQ3b0KK2xVtrPvIoUfBKLEUKghGCnJ6si5QIMUtJLgV&#10;bIWUselSoaHEy3k+jxcsSMHCYQizpj1U0qATCWMTf7Eef/IyzMBRsQjWccI2V9sRIb2NXBTCGeGl&#10;kRyHbD1nGEnuX0qwRnpShYy+TE/4ao2T832ZLjeLzWI2meUPm8ksrevJh201mzxss/fz+l1dVXX2&#10;I5DPZkUnGOMq8L9NcTb7uym5vqdx/u5zfBcqeY0eFfVkb/+RdOxzaO04JAdgl50J1YWW+8GNwddH&#10;Fl7Gy32M+vUpWP8EAAD//wMAUEsDBBQABgAIAAAAIQCTOTIk3wAAAA8BAAAPAAAAZHJzL2Rvd25y&#10;ZXYueG1sTI/NTsMwEITvSLyDtUjcWicWqqIQp0KVyqUF1B8huLnxkkSN15HttOHtcTlAjzP7aXam&#10;mI+mYyd0vrUkIZ0mwJAqq1uqJex3y0kGzAdFWnWWUMI3epiXtzeFyrU90wZP21CzGEI+VxKaEPqc&#10;c181aJSf2h4p3r6sMypE6WqunTrHcNNxkSQzblRL8UOjelw0WB23g5GwWS9X2ftqGCv3+Zy+7t7W&#10;Lx8+k/L+bnx6BBZwDP8wXOrH6lDGTgc7kPasi1qIWUQlTFLxIFJgF+bXO/x5vCz49Y7yBwAA//8D&#10;AFBLAQItABQABgAIAAAAIQC2gziS/gAAAOEBAAATAAAAAAAAAAAAAAAAAAAAAABbQ29udGVudF9U&#10;eXBlc10ueG1sUEsBAi0AFAAGAAgAAAAhADj9If/WAAAAlAEAAAsAAAAAAAAAAAAAAAAALwEAAF9y&#10;ZWxzLy5yZWxzUEsBAi0AFAAGAAgAAAAhAL2+NYksAgAAUgQAAA4AAAAAAAAAAAAAAAAALgIAAGRy&#10;cy9lMm9Eb2MueG1sUEsBAi0AFAAGAAgAAAAhAJM5MiTfAAAADwEAAA8AAAAAAAAAAAAAAAAAhgQA&#10;AGRycy9kb3ducmV2LnhtbFBLBQYAAAAABAAEAPMAAACSBQAAAAA=&#10;">
                <v:stroke endarrow="block"/>
              </v:line>
            </w:pict>
          </mc:Fallback>
        </mc:AlternateContent>
      </w:r>
      <w:r w:rsidRPr="008A355A">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31F9474" wp14:editId="5D8F00CD">
                <wp:simplePos x="0" y="0"/>
                <wp:positionH relativeFrom="column">
                  <wp:posOffset>778510</wp:posOffset>
                </wp:positionH>
                <wp:positionV relativeFrom="paragraph">
                  <wp:posOffset>-7887335</wp:posOffset>
                </wp:positionV>
                <wp:extent cx="228600" cy="0"/>
                <wp:effectExtent l="12700" t="54610" r="15875"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EB1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621.05pt" to="79.3pt,-6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XMMAIAAFcEAAAOAAAAZHJzL2Uyb0RvYy54bWysVNuuGiEUfW/SfyC861yqVieOJ82M9uW0&#10;x8TTD0BgZkgZIICOpum/d4OX1valaeoDbmCzWHutzSyfTr1ER26d0KrE2TjFiCuqmVBtib+8bkZz&#10;jJwnihGpFS/xmTv8tHr7ZjmYgue605JxiwBEuWIwJe68N0WSONrxnrixNlzBZqNtTzxMbZswSwZA&#10;72WSp+ksGbRlxmrKnYPV+rKJVxG/aTj1L03juEeyxMDNx9HGcR/GZLUkRWuJ6QS90iD/wKInQsGl&#10;d6iaeIIOVvwB1QtqtdONH1PdJ7ppBOWxBqgmS3+rZtcRw2MtII4zd5nc/4Oln49biwQD7zBSpAeL&#10;dt4S0XYeVVopEFBblAWdBuMKSK/U1oZK6UntzLOmXx1SuuqIannk+3o2ABJPJA9HwsQZuG0/fNIM&#10;csjB6yjaqbF9gAQ50Cl6c757w08eUVjM8/ksBQfpbSshxe2csc5/5LpHISixFCqoRgpyfHYemEPq&#10;LSUsK70RUkbnpUJDiRfTfBoPOC0FC5shzdl2X0mLjiT0TvwFGQDsIc3qg2IRrOOEra+xJ0JCjHxU&#10;w1sB+kiOw209ZxhJDs8lRBdEqcKNUCsQvkaX9vm2SBfr+Xo+GU3y2Xo0Set69GFTTUazTfZ+Wr+r&#10;q6rOvgfy2aToBGNcBf63Vs4mf9cq10d1acJ7M9+FSh7RowhA9vYfSUezg7+XTtlrdt7aUF3wHbo3&#10;Jl9fWngev85j1s/vweoHAAAA//8DAFBLAwQUAAYACAAAACEALLxX9uAAAAAPAQAADwAAAGRycy9k&#10;b3ducmV2LnhtbEyPwU7DMBBE70j8g7VI3FonFlRRiFMhpHJpAbVFCG5uvCQR8TqKnTb8PdsLcJzZ&#10;p9mZYjm5ThxxCK0nDek8AYFUedtSreF1v5plIEI0ZE3nCTV8Y4BleXlRmNz6E23xuIu14BAKudHQ&#10;xNjnUoaqQWfC3PdIfPv0gzOR5VBLO5gTh7tOqiRZSGda4g+N6fGhweprNzoN281qnb2tx6kaPh7T&#10;5/3L5uk9ZFpfX033dyAiTvEPhnN9rg4ldzr4kWwQHWulFoxqmKXqRqUgzsxtxt7h15NlIf/vKH8A&#10;AAD//wMAUEsBAi0AFAAGAAgAAAAhALaDOJL+AAAA4QEAABMAAAAAAAAAAAAAAAAAAAAAAFtDb250&#10;ZW50X1R5cGVzXS54bWxQSwECLQAUAAYACAAAACEAOP0h/9YAAACUAQAACwAAAAAAAAAAAAAAAAAv&#10;AQAAX3JlbHMvLnJlbHNQSwECLQAUAAYACAAAACEA2KRFzDACAABXBAAADgAAAAAAAAAAAAAAAAAu&#10;AgAAZHJzL2Uyb0RvYy54bWxQSwECLQAUAAYACAAAACEALLxX9uAAAAAPAQAADwAAAAAAAAAAAAAA&#10;AACKBAAAZHJzL2Rvd25yZXYueG1sUEsFBgAAAAAEAAQA8wAAAJcFAAAAAA==&#10;">
                <v:stroke endarrow="block"/>
              </v:line>
            </w:pict>
          </mc:Fallback>
        </mc:AlternateContent>
      </w:r>
      <w:r w:rsidRPr="008A355A">
        <w:rPr>
          <w:rFonts w:ascii="Times New Roman" w:eastAsia="Times New Roman" w:hAnsi="Times New Roman" w:cs="Times New Roman"/>
          <w:sz w:val="28"/>
          <w:szCs w:val="28"/>
          <w:lang w:val="nl-NL"/>
        </w:rPr>
        <w:t xml:space="preserve">   - họ, anh </w:t>
      </w:r>
      <w:r w:rsidRPr="008A355A">
        <w:rPr>
          <w:rFonts w:ascii="Times New Roman" w:eastAsia="Times New Roman" w:hAnsi="Times New Roman" w:cs="Times New Roman"/>
          <w:b/>
          <w:sz w:val="28"/>
          <w:szCs w:val="28"/>
          <w:lang w:val="nl-NL"/>
        </w:rPr>
        <w:t xml:space="preserve">→ </w:t>
      </w:r>
      <w:r w:rsidRPr="008A355A">
        <w:rPr>
          <w:rFonts w:ascii="Times New Roman" w:eastAsia="Times New Roman" w:hAnsi="Times New Roman" w:cs="Times New Roman"/>
          <w:sz w:val="28"/>
          <w:szCs w:val="28"/>
          <w:lang w:val="nl-NL"/>
        </w:rPr>
        <w:t>dùng từ ngữ vốn gọi người để gọi vật.</w:t>
      </w:r>
    </w:p>
    <w:p w:rsidR="00CA2E31" w:rsidRPr="008A355A" w:rsidRDefault="00CA2E31" w:rsidP="00CA2E31">
      <w:pPr>
        <w:tabs>
          <w:tab w:val="left" w:pos="6930"/>
        </w:tabs>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 Tác dụng: </w:t>
      </w:r>
      <w:r>
        <w:rPr>
          <w:rFonts w:ascii="Times New Roman" w:eastAsia="Times New Roman" w:hAnsi="Times New Roman" w:cs="Times New Roman"/>
          <w:sz w:val="28"/>
          <w:szCs w:val="28"/>
          <w:lang w:val="nl-NL"/>
        </w:rPr>
        <w:tab/>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 c) – Phép nhân hóa:</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      (Chòm cổ thụ) dáng mãnh liệt, đứng trầm ngâm, lặng nhìn.</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      (Thuyền) vùng vằng.</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 </w:t>
      </w:r>
      <w:r w:rsidRPr="008A355A">
        <w:rPr>
          <w:rFonts w:ascii="Times New Roman" w:eastAsia="Times New Roman" w:hAnsi="Times New Roman" w:cs="Times New Roman"/>
          <w:sz w:val="28"/>
          <w:szCs w:val="28"/>
          <w:lang w:val="nl-NL"/>
        </w:rPr>
        <w:sym w:font="Wingdings 3" w:char="F0A8"/>
      </w:r>
      <w:r w:rsidRPr="008A355A">
        <w:rPr>
          <w:rFonts w:ascii="Times New Roman" w:eastAsia="Times New Roman" w:hAnsi="Times New Roman" w:cs="Times New Roman"/>
          <w:sz w:val="28"/>
          <w:szCs w:val="28"/>
          <w:lang w:val="nl-NL"/>
        </w:rPr>
        <w:t>Dùng những từ chỉ hoạt động tính chất của người để chỉ hoạt động tính chất của vật.</w:t>
      </w:r>
    </w:p>
    <w:p w:rsidR="00CA2E31" w:rsidRPr="008A355A" w:rsidRDefault="00CA2E31" w:rsidP="00CA2E31">
      <w:pPr>
        <w:spacing w:after="0" w:line="240" w:lineRule="auto"/>
        <w:contextualSpacing/>
        <w:jc w:val="both"/>
        <w:rPr>
          <w:rFonts w:ascii="Times New Roman" w:eastAsia="Times New Roman" w:hAnsi="Times New Roman" w:cs="Times New Roman"/>
          <w:sz w:val="28"/>
          <w:szCs w:val="28"/>
          <w:lang w:val="nl-NL"/>
        </w:rPr>
      </w:pPr>
      <w:r w:rsidRPr="008A355A">
        <w:rPr>
          <w:rFonts w:ascii="Times New Roman" w:eastAsia="Times New Roman" w:hAnsi="Times New Roman" w:cs="Times New Roman"/>
          <w:sz w:val="28"/>
          <w:szCs w:val="28"/>
          <w:lang w:val="nl-NL"/>
        </w:rPr>
        <w:t xml:space="preserve">      - Tác dụng: Tạo hình ảnh mới lạ, cảnh thiên nhiên hùng vĩ. </w:t>
      </w:r>
    </w:p>
    <w:p w:rsidR="007144E2" w:rsidRDefault="007144E2"/>
    <w:sectPr w:rsidR="00714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31"/>
    <w:rsid w:val="007144E2"/>
    <w:rsid w:val="00CA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C71EF-8A03-4336-83DF-AA78E570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2E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2020-02-24T07:58:00Z</dcterms:created>
  <dcterms:modified xsi:type="dcterms:W3CDTF">2020-02-24T08:00:00Z</dcterms:modified>
</cp:coreProperties>
</file>